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7B" w:rsidRPr="00515482" w:rsidRDefault="00CC0B7B" w:rsidP="00CC0B7B">
      <w:pPr>
        <w:rPr>
          <w:b/>
        </w:rPr>
      </w:pPr>
      <w:r>
        <w:rPr>
          <w:b/>
        </w:rPr>
        <w:t>УТВЕРЖДАЮ</w:t>
      </w:r>
      <w:proofErr w:type="gramStart"/>
      <w:r w:rsidRPr="00515482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</w:t>
      </w:r>
      <w:r w:rsidRPr="00515482">
        <w:rPr>
          <w:b/>
        </w:rPr>
        <w:t>Р</w:t>
      </w:r>
      <w:proofErr w:type="gramEnd"/>
      <w:r w:rsidRPr="00515482">
        <w:rPr>
          <w:b/>
        </w:rPr>
        <w:t>екомендую утвердить</w:t>
      </w:r>
    </w:p>
    <w:p w:rsidR="00CC0B7B" w:rsidRPr="00515482" w:rsidRDefault="00CC0B7B" w:rsidP="00CC0B7B">
      <w:pPr>
        <w:rPr>
          <w:b/>
        </w:rPr>
      </w:pPr>
    </w:p>
    <w:p w:rsidR="00CC0B7B" w:rsidRDefault="00CC0B7B" w:rsidP="00CC0B7B">
      <w:pPr>
        <w:rPr>
          <w:b/>
        </w:rPr>
      </w:pPr>
      <w:r>
        <w:rPr>
          <w:b/>
        </w:rPr>
        <w:t>Директор ГУ «СШ № 2 п. Аксу»</w:t>
      </w:r>
      <w:r w:rsidRPr="00515482">
        <w:rPr>
          <w:b/>
        </w:rPr>
        <w:t xml:space="preserve">                           </w:t>
      </w:r>
      <w:r>
        <w:rPr>
          <w:b/>
        </w:rPr>
        <w:t xml:space="preserve">       О. </w:t>
      </w:r>
      <w:proofErr w:type="spellStart"/>
      <w:r>
        <w:rPr>
          <w:b/>
        </w:rPr>
        <w:t>Цейтва</w:t>
      </w:r>
      <w:proofErr w:type="spellEnd"/>
      <w:r>
        <w:rPr>
          <w:b/>
        </w:rPr>
        <w:t>, зам. директора по НМР</w:t>
      </w:r>
      <w:r w:rsidRPr="00515482">
        <w:rPr>
          <w:b/>
        </w:rPr>
        <w:t xml:space="preserve">  </w:t>
      </w:r>
      <w:r>
        <w:rPr>
          <w:b/>
        </w:rPr>
        <w:t>____________     Р. Крылатая                                              ____________________________</w:t>
      </w:r>
    </w:p>
    <w:p w:rsidR="00CC0B7B" w:rsidRPr="00515482" w:rsidRDefault="00CC0B7B" w:rsidP="00CC0B7B">
      <w:pPr>
        <w:rPr>
          <w:b/>
        </w:rPr>
      </w:pPr>
      <w:r w:rsidRPr="00515482">
        <w:rPr>
          <w:b/>
        </w:rPr>
        <w:t xml:space="preserve">        </w:t>
      </w:r>
    </w:p>
    <w:p w:rsidR="00CC0B7B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  <w:b/>
          <w:caps/>
        </w:rPr>
      </w:pPr>
    </w:p>
    <w:p w:rsidR="00CC0B7B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  <w:b/>
          <w:bCs/>
          <w:caps/>
        </w:rPr>
      </w:pPr>
      <w:r w:rsidRPr="00AC38F1">
        <w:rPr>
          <w:rFonts w:ascii="Zan Courier New" w:hAnsi="Zan Courier New"/>
          <w:b/>
          <w:caps/>
        </w:rPr>
        <w:t>Положение о</w:t>
      </w:r>
      <w:r w:rsidRPr="00AC38F1">
        <w:rPr>
          <w:rFonts w:ascii="Zan Courier New" w:hAnsi="Zan Courier New"/>
          <w:caps/>
        </w:rPr>
        <w:t xml:space="preserve"> </w:t>
      </w:r>
      <w:r w:rsidRPr="00AC38F1">
        <w:rPr>
          <w:rFonts w:ascii="Zan Courier New" w:hAnsi="Zan Courier New"/>
          <w:caps/>
        </w:rPr>
        <w:br/>
      </w:r>
      <w:r w:rsidRPr="00AC38F1">
        <w:rPr>
          <w:rFonts w:ascii="Zan Courier New" w:hAnsi="Zan Courier New"/>
          <w:b/>
          <w:bCs/>
          <w:caps/>
        </w:rPr>
        <w:t>Попечительском совете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  <w:caps/>
        </w:rPr>
      </w:pPr>
    </w:p>
    <w:p w:rsidR="00CC0B7B" w:rsidRPr="00AC38F1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</w:rPr>
      </w:pPr>
      <w:r w:rsidRPr="00AC38F1">
        <w:rPr>
          <w:rFonts w:ascii="Zan Courier New" w:hAnsi="Zan Courier New"/>
          <w:b/>
          <w:bCs/>
        </w:rPr>
        <w:t>1. Общие положения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>     </w:t>
      </w:r>
      <w:r>
        <w:rPr>
          <w:rFonts w:ascii="Zan Courier New" w:hAnsi="Zan Courier New"/>
        </w:rPr>
        <w:t>1.</w:t>
      </w:r>
      <w:r w:rsidRPr="00AC38F1">
        <w:rPr>
          <w:rFonts w:ascii="Zan Courier New" w:hAnsi="Zan Courier New"/>
        </w:rPr>
        <w:t xml:space="preserve"> 1. Типовые правила деятельности попечительского совета организации образования (далее - Правила) разработаны в соответствии с пунктом 9 статьи 44 Закона Республики Казахстан "Об образовании".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1.</w:t>
      </w:r>
      <w:r w:rsidRPr="00AC38F1">
        <w:rPr>
          <w:rFonts w:ascii="Zan Courier New" w:hAnsi="Zan Courier New"/>
        </w:rPr>
        <w:t>2. Попечительский совет организации образования (далее - Попечительский совет) является одной из форм коллегиального управления организацией образования.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>     </w:t>
      </w:r>
      <w:r>
        <w:rPr>
          <w:rFonts w:ascii="Zan Courier New" w:hAnsi="Zan Courier New"/>
        </w:rPr>
        <w:t>1.</w:t>
      </w:r>
      <w:r w:rsidRPr="00AC38F1">
        <w:rPr>
          <w:rFonts w:ascii="Zan Courier New" w:hAnsi="Zan Courier New"/>
        </w:rPr>
        <w:t xml:space="preserve"> 3. В своей деятельности Попечительский совет руководствуется законодательством Республики Казахстан, настоящими Правилами, а также уставом организации образования.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1.</w:t>
      </w:r>
      <w:r w:rsidRPr="00AC38F1">
        <w:rPr>
          <w:rFonts w:ascii="Zan Courier New" w:hAnsi="Zan Courier New"/>
        </w:rPr>
        <w:t>4.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ведомствами и иными организациями.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1.</w:t>
      </w:r>
      <w:r w:rsidRPr="00AC38F1">
        <w:rPr>
          <w:rFonts w:ascii="Zan Courier New" w:hAnsi="Zan Courier New"/>
        </w:rPr>
        <w:t>5. Выполнение членами Попечительского совета своих функций осуществляется на безвозмездной основе.</w:t>
      </w:r>
    </w:p>
    <w:p w:rsidR="00CC0B7B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</w:p>
    <w:p w:rsidR="00CC0B7B" w:rsidRPr="00AC38F1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</w:rPr>
      </w:pPr>
      <w:r w:rsidRPr="00AC38F1">
        <w:rPr>
          <w:rFonts w:ascii="Zan Courier New" w:hAnsi="Zan Courier New"/>
          <w:b/>
          <w:bCs/>
        </w:rPr>
        <w:t>2. Состав, структура и функционирование Попечительского совета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2.1</w:t>
      </w:r>
      <w:r w:rsidRPr="00AC38F1">
        <w:rPr>
          <w:rFonts w:ascii="Zan Courier New" w:hAnsi="Zan Courier New"/>
        </w:rPr>
        <w:t>. Попечительский совет может быть создан по инициативе учредителя и родителей</w:t>
      </w:r>
      <w:r w:rsidRPr="00AC38F1">
        <w:t>,</w:t>
      </w:r>
      <w:r w:rsidRPr="00AC38F1">
        <w:rPr>
          <w:rFonts w:ascii="Zan Courier New" w:hAnsi="Zan Courier New"/>
        </w:rPr>
        <w:t xml:space="preserve"> обучающихся в данной организации образования на общем собрании.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2.2</w:t>
      </w:r>
      <w:r w:rsidRPr="00AC38F1">
        <w:rPr>
          <w:rFonts w:ascii="Zan Courier New" w:hAnsi="Zan Courier New"/>
        </w:rPr>
        <w:t>. В состав Попечительск</w:t>
      </w:r>
      <w:r>
        <w:rPr>
          <w:rFonts w:ascii="Zan Courier New" w:hAnsi="Zan Courier New"/>
        </w:rPr>
        <w:t>ого совета могут входить:</w:t>
      </w:r>
      <w:r>
        <w:rPr>
          <w:rFonts w:ascii="Zan Courier New" w:hAnsi="Zan Courier New"/>
        </w:rPr>
        <w:br/>
        <w:t>     </w:t>
      </w:r>
      <w:r w:rsidRPr="00AC38F1">
        <w:rPr>
          <w:rFonts w:ascii="Zan Courier New" w:hAnsi="Zan Courier New"/>
        </w:rPr>
        <w:t>1) руководитель организации образования, при которой создае</w:t>
      </w:r>
      <w:r>
        <w:rPr>
          <w:rFonts w:ascii="Zan Courier New" w:hAnsi="Zan Courier New"/>
        </w:rPr>
        <w:t>тся Попечительский совет;</w:t>
      </w:r>
      <w:r>
        <w:rPr>
          <w:rFonts w:ascii="Zan Courier New" w:hAnsi="Zan Courier New"/>
        </w:rPr>
        <w:br/>
        <w:t>     </w:t>
      </w:r>
      <w:r w:rsidRPr="00AC38F1">
        <w:rPr>
          <w:rFonts w:ascii="Zan Courier New" w:hAnsi="Zan Courier New"/>
        </w:rPr>
        <w:t>2) представители иных организаций образов</w:t>
      </w:r>
      <w:r>
        <w:rPr>
          <w:rFonts w:ascii="Zan Courier New" w:hAnsi="Zan Courier New"/>
        </w:rPr>
        <w:t>ания, органов управления;</w:t>
      </w:r>
      <w:r>
        <w:rPr>
          <w:rFonts w:ascii="Zan Courier New" w:hAnsi="Zan Courier New"/>
        </w:rPr>
        <w:br/>
        <w:t>     </w:t>
      </w:r>
      <w:r w:rsidRPr="00AC38F1">
        <w:rPr>
          <w:rFonts w:ascii="Zan Courier New" w:hAnsi="Zan Courier New"/>
        </w:rPr>
        <w:t>3) работодате</w:t>
      </w:r>
      <w:r>
        <w:rPr>
          <w:rFonts w:ascii="Zan Courier New" w:hAnsi="Zan Courier New"/>
        </w:rPr>
        <w:t>ли и социальные партнеры;</w:t>
      </w:r>
      <w:r>
        <w:rPr>
          <w:rFonts w:ascii="Zan Courier New" w:hAnsi="Zan Courier New"/>
        </w:rPr>
        <w:br/>
        <w:t>     </w:t>
      </w:r>
      <w:r w:rsidRPr="00AC38F1">
        <w:rPr>
          <w:rFonts w:ascii="Zan Courier New" w:hAnsi="Zan Courier New"/>
        </w:rPr>
        <w:t>4) представители общественных организаций, фондов, ассоциаций;</w:t>
      </w:r>
      <w:r w:rsidRPr="00AC38F1">
        <w:rPr>
          <w:rFonts w:ascii="Zan Courier New" w:hAnsi="Zan Courier New"/>
        </w:rPr>
        <w:br/>
        <w:t>      5) спонсоры.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2.3.</w:t>
      </w:r>
      <w:r w:rsidRPr="00AC38F1">
        <w:rPr>
          <w:rFonts w:ascii="Zan Courier New" w:hAnsi="Zan Courier New"/>
        </w:rPr>
        <w:t>. Состав Попечительского совета избирается сроком на 3 года. По мере необходимости решением общего собрания в его состав могут вноситься отдельные изменения.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2.4.</w:t>
      </w:r>
      <w:r w:rsidRPr="00AC38F1">
        <w:rPr>
          <w:rFonts w:ascii="Zan Courier New" w:hAnsi="Zan Courier New"/>
        </w:rPr>
        <w:t xml:space="preserve"> Руководителем Попечительского совета является его председатель, избираемый на заседании Попечительского совета. Председатель действует от имени Попечительского совета без специальных полномочий, представляет его перед организацией образования, государственными органами и иными сторонами. Председатель организует работу Попечительского совета и обеспечивает его деятельность в соответствии с законодательством Республики Казахстан и настоящими Правилами.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2.5</w:t>
      </w:r>
      <w:r w:rsidRPr="00AC38F1">
        <w:rPr>
          <w:rFonts w:ascii="Zan Courier New" w:hAnsi="Zan Courier New"/>
        </w:rPr>
        <w:t>. Заместитель председателя Попечительского совета избирается Попечительским советом.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2.6</w:t>
      </w:r>
      <w:r w:rsidRPr="00AC38F1">
        <w:rPr>
          <w:rFonts w:ascii="Zan Courier New" w:hAnsi="Zan Courier New"/>
        </w:rPr>
        <w:t>. Секретарь избирается Попечительским советом и отвечает за ведение делопроизводства Попечительского совета.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2.7</w:t>
      </w:r>
      <w:r w:rsidRPr="00AC38F1">
        <w:rPr>
          <w:rFonts w:ascii="Zan Courier New" w:hAnsi="Zan Courier New"/>
        </w:rPr>
        <w:t>. Заседания Попечительского совета проводятся в соответствии с планом его работы, но не реже одного раза в год. Внеплановые заседания проводятся по мере необходимости по решению председателя Попечительского совета или по требованию одной четверти членов Попечительского совета.</w:t>
      </w:r>
    </w:p>
    <w:p w:rsidR="00CC0B7B" w:rsidRPr="00AC38F1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  <w:r w:rsidRPr="00AC38F1">
        <w:rPr>
          <w:rFonts w:ascii="Zan Courier New" w:hAnsi="Zan Courier New"/>
        </w:rPr>
        <w:lastRenderedPageBreak/>
        <w:t xml:space="preserve">      </w:t>
      </w:r>
      <w:r>
        <w:rPr>
          <w:rFonts w:ascii="Zan Courier New" w:hAnsi="Zan Courier New"/>
        </w:rPr>
        <w:t>2.8</w:t>
      </w:r>
      <w:r w:rsidRPr="00AC38F1">
        <w:rPr>
          <w:rFonts w:ascii="Zan Courier New" w:hAnsi="Zan Courier New"/>
        </w:rPr>
        <w:t>. Попечительский совет правомочен принимать решение, если на заседании присутствовали не менее 2/3 его членов. Решение Попечительского совета принимается открытым голосованием большинством голосов присутствовавших его членов.</w:t>
      </w:r>
    </w:p>
    <w:p w:rsidR="00CC0B7B" w:rsidRPr="00AC38F1" w:rsidRDefault="00CC0B7B" w:rsidP="00CC0B7B">
      <w:pPr>
        <w:pStyle w:val="a3"/>
        <w:spacing w:before="0" w:beforeAutospacing="0" w:after="0" w:afterAutospacing="0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2.9.</w:t>
      </w:r>
      <w:r w:rsidRPr="00AC38F1">
        <w:rPr>
          <w:rFonts w:ascii="Zan Courier New" w:hAnsi="Zan Courier New"/>
        </w:rPr>
        <w:t xml:space="preserve"> </w:t>
      </w:r>
      <w:proofErr w:type="gramStart"/>
      <w:r w:rsidRPr="00AC38F1">
        <w:rPr>
          <w:rFonts w:ascii="Zan Courier New" w:hAnsi="Zan Courier New"/>
        </w:rPr>
        <w:t>Целями деятельности Попечительского совета являются:</w:t>
      </w:r>
      <w:r w:rsidRPr="00AC38F1">
        <w:rPr>
          <w:rFonts w:ascii="Zan Courier New" w:hAnsi="Zan Courier New"/>
        </w:rPr>
        <w:br/>
        <w:t>      1) содействие организации образования в осуществлении ее уставных функций;</w:t>
      </w:r>
      <w:r w:rsidRPr="00AC38F1">
        <w:rPr>
          <w:rFonts w:ascii="Zan Courier New" w:hAnsi="Zan Courier New"/>
        </w:rPr>
        <w:br/>
        <w:t>      2) 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</w:t>
      </w:r>
      <w:r w:rsidRPr="00AC38F1">
        <w:rPr>
          <w:rFonts w:ascii="Zan Courier New" w:hAnsi="Zan Courier New"/>
        </w:rPr>
        <w:br/>
        <w:t>      3) обеспечение финансовой поддержки, укрепление материально-технической базы организации образования;</w:t>
      </w:r>
      <w:r w:rsidRPr="00AC38F1">
        <w:rPr>
          <w:rFonts w:ascii="Zan Courier New" w:hAnsi="Zan Courier New"/>
        </w:rPr>
        <w:br/>
        <w:t>      4) содействие дальнейшему развитию организации образования.</w:t>
      </w:r>
      <w:proofErr w:type="gramEnd"/>
    </w:p>
    <w:p w:rsidR="00CC0B7B" w:rsidRPr="00AC38F1" w:rsidRDefault="00CC0B7B" w:rsidP="00CC0B7B">
      <w:pPr>
        <w:pStyle w:val="a3"/>
        <w:spacing w:before="0" w:beforeAutospacing="0" w:after="0" w:afterAutospacing="0"/>
        <w:rPr>
          <w:rFonts w:ascii="Zan Courier New" w:hAnsi="Zan Courier New"/>
        </w:rPr>
      </w:pPr>
      <w:r w:rsidRPr="00AC38F1">
        <w:rPr>
          <w:rFonts w:ascii="Zan Courier New" w:hAnsi="Zan Courier New"/>
        </w:rPr>
        <w:t xml:space="preserve">      </w:t>
      </w:r>
      <w:r>
        <w:rPr>
          <w:rFonts w:ascii="Zan Courier New" w:hAnsi="Zan Courier New"/>
        </w:rPr>
        <w:t>2.10</w:t>
      </w:r>
      <w:r w:rsidRPr="00AC38F1">
        <w:rPr>
          <w:rFonts w:ascii="Zan Courier New" w:hAnsi="Zan Courier New"/>
        </w:rPr>
        <w:t xml:space="preserve">. </w:t>
      </w:r>
      <w:proofErr w:type="gramStart"/>
      <w:r w:rsidRPr="00AC38F1">
        <w:rPr>
          <w:rFonts w:ascii="Zan Courier New" w:hAnsi="Zan Courier New"/>
        </w:rPr>
        <w:t>Основными направлениями деятельности Попечительского совета являются:</w:t>
      </w:r>
      <w:r w:rsidRPr="00AC38F1">
        <w:rPr>
          <w:rFonts w:ascii="Zan Courier New" w:hAnsi="Zan Courier New"/>
        </w:rPr>
        <w:br/>
        <w:t>      1) оказание помощи организации образования в проведении социально-культурных, оздоровительных и развивающих мероприятий;</w:t>
      </w:r>
      <w:r w:rsidRPr="00AC38F1">
        <w:rPr>
          <w:rFonts w:ascii="Zan Courier New" w:hAnsi="Zan Courier New"/>
        </w:rPr>
        <w:br/>
        <w:t>      2) содействие в установлении и развитии международного сотрудничества в области воспитания и обучения;</w:t>
      </w:r>
      <w:r w:rsidRPr="00AC38F1">
        <w:rPr>
          <w:rFonts w:ascii="Zan Courier New" w:hAnsi="Zan Courier New"/>
        </w:rPr>
        <w:br/>
        <w:t>      3) содействие в получении образования, улучшении бытовых условий и трудоустройстве обучающихся из социально уязвимых слоев населения;</w:t>
      </w:r>
      <w:r w:rsidRPr="00AC38F1">
        <w:rPr>
          <w:rFonts w:ascii="Zan Courier New" w:hAnsi="Zan Courier New"/>
        </w:rPr>
        <w:br/>
        <w:t>      4) внесение предложений, направленных на устранение недостатков в деятельности организации образования.</w:t>
      </w:r>
      <w:proofErr w:type="gramEnd"/>
    </w:p>
    <w:p w:rsidR="00CC0B7B" w:rsidRDefault="00CC0B7B" w:rsidP="00CC0B7B">
      <w:pPr>
        <w:pStyle w:val="a3"/>
        <w:spacing w:before="0" w:beforeAutospacing="0" w:after="0" w:afterAutospacing="0"/>
        <w:jc w:val="both"/>
        <w:rPr>
          <w:rFonts w:ascii="Zan Courier New" w:hAnsi="Zan Courier New"/>
        </w:rPr>
      </w:pPr>
    </w:p>
    <w:p w:rsidR="00CC0B7B" w:rsidRPr="00AC38F1" w:rsidRDefault="00CC0B7B" w:rsidP="00CC0B7B">
      <w:pPr>
        <w:pStyle w:val="a3"/>
        <w:spacing w:before="0" w:beforeAutospacing="0" w:after="0" w:afterAutospacing="0"/>
        <w:jc w:val="center"/>
        <w:rPr>
          <w:rFonts w:ascii="Zan Courier New" w:hAnsi="Zan Courier New"/>
        </w:rPr>
      </w:pPr>
      <w:r w:rsidRPr="00AC38F1">
        <w:rPr>
          <w:rFonts w:ascii="Zan Courier New" w:hAnsi="Zan Courier New"/>
          <w:b/>
          <w:bCs/>
        </w:rPr>
        <w:t>3. Прекращение деятельности Попечительского совета</w:t>
      </w:r>
    </w:p>
    <w:p w:rsidR="00CC0B7B" w:rsidRPr="00AC38F1" w:rsidRDefault="00CC0B7B" w:rsidP="00CC0B7B">
      <w:pPr>
        <w:pStyle w:val="a3"/>
        <w:spacing w:before="0" w:beforeAutospacing="0" w:after="0" w:afterAutospacing="0"/>
      </w:pPr>
      <w:r>
        <w:rPr>
          <w:rFonts w:ascii="Zan Courier New" w:hAnsi="Zan Courier New"/>
        </w:rPr>
        <w:t>      3.1</w:t>
      </w:r>
      <w:r w:rsidRPr="00AC38F1">
        <w:rPr>
          <w:rFonts w:ascii="Zan Courier New" w:hAnsi="Zan Courier New"/>
        </w:rPr>
        <w:t>. Прекращение деятельности Попечительского совета осуществляется:</w:t>
      </w:r>
      <w:r w:rsidRPr="00AC38F1">
        <w:rPr>
          <w:rFonts w:ascii="Zan Courier New" w:hAnsi="Zan Courier New"/>
        </w:rPr>
        <w:br/>
        <w:t>     1) по инициативе учредителя;</w:t>
      </w:r>
      <w:r w:rsidRPr="00AC38F1">
        <w:rPr>
          <w:rFonts w:ascii="Zan Courier New" w:hAnsi="Zan Courier New"/>
        </w:rPr>
        <w:br/>
        <w:t>     2) по инициативе Попечительского совета;</w:t>
      </w:r>
      <w:r w:rsidRPr="00AC38F1">
        <w:rPr>
          <w:rFonts w:ascii="Zan Courier New" w:hAnsi="Zan Courier New"/>
        </w:rPr>
        <w:br/>
        <w:t>     3) при ликвидации и реорганизации организации образования.</w:t>
      </w:r>
    </w:p>
    <w:p w:rsidR="00CC0B7B" w:rsidRPr="00AC38F1" w:rsidRDefault="00CC0B7B" w:rsidP="00CC0B7B">
      <w:pPr>
        <w:jc w:val="both"/>
      </w:pPr>
    </w:p>
    <w:p w:rsidR="00AC4AAA" w:rsidRDefault="00AC4AAA"/>
    <w:sectPr w:rsidR="00AC4AAA" w:rsidSect="000960CB">
      <w:footerReference w:type="default" r:id="rId4"/>
      <w:pgSz w:w="11906" w:h="16838" w:code="9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0D" w:rsidRDefault="00CC0B7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923C0D" w:rsidRDefault="00CC0B7B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C0B7B"/>
    <w:rsid w:val="007E626D"/>
    <w:rsid w:val="00AC4AAA"/>
    <w:rsid w:val="00CC0B7B"/>
    <w:rsid w:val="00E92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7B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C0B7B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CC0B7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0B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2015-12-20T04:30:00Z</dcterms:created>
  <dcterms:modified xsi:type="dcterms:W3CDTF">2015-12-20T04:33:00Z</dcterms:modified>
</cp:coreProperties>
</file>