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0E06" w:rsidRDefault="00290E06" w:rsidP="00290E0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pacing w:val="5"/>
          <w:kern w:val="28"/>
          <w:sz w:val="28"/>
          <w:szCs w:val="28"/>
          <w:lang w:eastAsia="ru-RU"/>
        </w:rPr>
      </w:pPr>
      <w:r w:rsidRPr="00290E06">
        <w:rPr>
          <w:rFonts w:ascii="Times New Roman" w:eastAsia="Times New Roman" w:hAnsi="Times New Roman" w:cs="Times New Roman"/>
          <w:b/>
          <w:spacing w:val="5"/>
          <w:kern w:val="28"/>
          <w:sz w:val="28"/>
          <w:szCs w:val="28"/>
          <w:lang w:eastAsia="ru-RU"/>
        </w:rPr>
        <w:t>Информация по патриотическому воспитанию СШ №2 п. Аксу</w:t>
      </w:r>
    </w:p>
    <w:p w:rsidR="00290E06" w:rsidRDefault="00290E06" w:rsidP="00290E0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pacing w:val="5"/>
          <w:kern w:val="2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pacing w:val="5"/>
          <w:kern w:val="28"/>
          <w:sz w:val="28"/>
          <w:szCs w:val="28"/>
          <w:lang w:eastAsia="ru-RU"/>
        </w:rPr>
        <w:t xml:space="preserve">2017 – 2018 </w:t>
      </w:r>
      <w:proofErr w:type="spellStart"/>
      <w:r>
        <w:rPr>
          <w:rFonts w:ascii="Times New Roman" w:eastAsia="Times New Roman" w:hAnsi="Times New Roman" w:cs="Times New Roman"/>
          <w:b/>
          <w:spacing w:val="5"/>
          <w:kern w:val="28"/>
          <w:sz w:val="28"/>
          <w:szCs w:val="28"/>
          <w:lang w:eastAsia="ru-RU"/>
        </w:rPr>
        <w:t>уч</w:t>
      </w:r>
      <w:proofErr w:type="gramStart"/>
      <w:r>
        <w:rPr>
          <w:rFonts w:ascii="Times New Roman" w:eastAsia="Times New Roman" w:hAnsi="Times New Roman" w:cs="Times New Roman"/>
          <w:b/>
          <w:spacing w:val="5"/>
          <w:kern w:val="28"/>
          <w:sz w:val="28"/>
          <w:szCs w:val="28"/>
          <w:lang w:eastAsia="ru-RU"/>
        </w:rPr>
        <w:t>.г</w:t>
      </w:r>
      <w:proofErr w:type="gramEnd"/>
      <w:r>
        <w:rPr>
          <w:rFonts w:ascii="Times New Roman" w:eastAsia="Times New Roman" w:hAnsi="Times New Roman" w:cs="Times New Roman"/>
          <w:b/>
          <w:spacing w:val="5"/>
          <w:kern w:val="28"/>
          <w:sz w:val="28"/>
          <w:szCs w:val="28"/>
          <w:lang w:eastAsia="ru-RU"/>
        </w:rPr>
        <w:t>од</w:t>
      </w:r>
      <w:proofErr w:type="spellEnd"/>
    </w:p>
    <w:p w:rsidR="00290E06" w:rsidRPr="00290E06" w:rsidRDefault="00290E06" w:rsidP="00290E0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pacing w:val="5"/>
          <w:kern w:val="28"/>
          <w:sz w:val="28"/>
          <w:szCs w:val="28"/>
          <w:lang w:eastAsia="ru-RU"/>
        </w:rPr>
      </w:pPr>
    </w:p>
    <w:p w:rsidR="00290E06" w:rsidRPr="00D065B0" w:rsidRDefault="00290E06" w:rsidP="009A1F97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065B0">
        <w:rPr>
          <w:rFonts w:ascii="Times New Roman" w:eastAsia="Times New Roman" w:hAnsi="Times New Roman" w:cs="Times New Roman"/>
          <w:spacing w:val="5"/>
          <w:kern w:val="28"/>
          <w:sz w:val="28"/>
          <w:szCs w:val="28"/>
          <w:lang w:eastAsia="ru-RU"/>
        </w:rPr>
        <w:t>Одной из главных задач воспитательной работы организации среднего образования является реализация Общенациональной идеи и Патриотического Акта</w:t>
      </w:r>
      <w:r w:rsidRPr="00D065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D065B0">
        <w:rPr>
          <w:rFonts w:ascii="Times New Roman" w:eastAsia="Times New Roman" w:hAnsi="Times New Roman" w:cs="Times New Roman"/>
          <w:sz w:val="28"/>
          <w:szCs w:val="28"/>
          <w:lang w:eastAsia="ru-RU"/>
        </w:rPr>
        <w:t>Мәңгілік</w:t>
      </w:r>
      <w:proofErr w:type="spellEnd"/>
      <w:proofErr w:type="gramStart"/>
      <w:r w:rsidRPr="00D065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</w:t>
      </w:r>
      <w:proofErr w:type="gramEnd"/>
      <w:r w:rsidRPr="00D065B0">
        <w:rPr>
          <w:rFonts w:ascii="Times New Roman" w:eastAsia="Times New Roman" w:hAnsi="Times New Roman" w:cs="Times New Roman"/>
          <w:sz w:val="28"/>
          <w:szCs w:val="28"/>
          <w:lang w:eastAsia="ru-RU"/>
        </w:rPr>
        <w:t>л»</w:t>
      </w:r>
      <w:r w:rsidRPr="00D065B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Pr="00D065B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</w:t>
      </w:r>
      <w:r w:rsidRPr="00D065B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ой</w:t>
      </w:r>
      <w:r w:rsidRPr="00D065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065B0">
        <w:rPr>
          <w:rFonts w:ascii="Times New Roman" w:eastAsia="Times New Roman" w:hAnsi="Times New Roman" w:cs="Times New Roman"/>
          <w:sz w:val="28"/>
          <w:szCs w:val="28"/>
          <w:lang w:eastAsia="ru-RU"/>
        </w:rPr>
        <w:t>идеологическ</w:t>
      </w:r>
      <w:proofErr w:type="spellEnd"/>
      <w:r w:rsidRPr="00D065B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ой</w:t>
      </w:r>
      <w:r w:rsidRPr="00D065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концепции, </w:t>
      </w:r>
      <w:proofErr w:type="spellStart"/>
      <w:r w:rsidRPr="00D065B0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</w:t>
      </w:r>
      <w:proofErr w:type="spellEnd"/>
      <w:r w:rsidRPr="00D065B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ющей</w:t>
      </w:r>
      <w:r w:rsidRPr="00D065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единый фундамент будущего страны и основу системы общегражданской консолидирующей цели.</w:t>
      </w:r>
    </w:p>
    <w:p w:rsidR="00290E06" w:rsidRPr="00D065B0" w:rsidRDefault="00290E06" w:rsidP="009A1F97">
      <w:pPr>
        <w:tabs>
          <w:tab w:val="left" w:pos="709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65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proofErr w:type="spellStart"/>
      <w:r w:rsidRPr="00D065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Mәңгілік</w:t>
      </w:r>
      <w:proofErr w:type="spellEnd"/>
      <w:proofErr w:type="gramStart"/>
      <w:r w:rsidRPr="00D065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D065B0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Е</w:t>
      </w:r>
      <w:proofErr w:type="gramEnd"/>
      <w:r w:rsidRPr="00D065B0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л</w:t>
      </w:r>
      <w:r w:rsidRPr="00D065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 –</w:t>
      </w:r>
      <w:r w:rsidRPr="00D065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воспитание социально активных членов общества с высоким уровнем развития национального самосознания и патриотизма, успешно работающих в условиях инновационной экономики, впитавших общечеловеческие и национальные ценности</w:t>
      </w:r>
      <w:r w:rsidRPr="00D065B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proofErr w:type="spellStart"/>
      <w:r w:rsidRPr="00D065B0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обладающ</w:t>
      </w:r>
      <w:proofErr w:type="spellEnd"/>
      <w:r w:rsidRPr="00D065B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их</w:t>
      </w:r>
      <w:r w:rsidRPr="00D065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чувством ответственности за судьбу страны.</w:t>
      </w:r>
      <w:r w:rsidRPr="00D065B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Необходимо  </w:t>
      </w:r>
      <w:proofErr w:type="spellStart"/>
      <w:r w:rsidRPr="00D065B0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</w:t>
      </w:r>
      <w:proofErr w:type="spellEnd"/>
      <w:r w:rsidRPr="00D065B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ить</w:t>
      </w:r>
      <w:r w:rsidRPr="00D065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065B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закреплени</w:t>
      </w:r>
      <w:proofErr w:type="spellEnd"/>
      <w:r w:rsidRPr="00D065B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</w:t>
      </w:r>
      <w:r w:rsidRPr="00D065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ценностей общенациональной патриотической идеи «</w:t>
      </w:r>
      <w:proofErr w:type="spellStart"/>
      <w:r w:rsidRPr="00D065B0">
        <w:rPr>
          <w:rFonts w:ascii="Times New Roman" w:eastAsia="Times New Roman" w:hAnsi="Times New Roman" w:cs="Times New Roman"/>
          <w:sz w:val="28"/>
          <w:szCs w:val="28"/>
          <w:lang w:eastAsia="ru-RU"/>
        </w:rPr>
        <w:t>Мәңгілік</w:t>
      </w:r>
      <w:proofErr w:type="spellEnd"/>
      <w:r w:rsidRPr="00D065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Ел» в общественном сознании, систем</w:t>
      </w:r>
      <w:r w:rsidRPr="00D065B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</w:t>
      </w:r>
      <w:r w:rsidRPr="00D065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 и воспитания.</w:t>
      </w:r>
    </w:p>
    <w:p w:rsidR="00290E06" w:rsidRDefault="00290E06" w:rsidP="009A1F97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65B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Еще одной особенн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остью воспитательной работы</w:t>
      </w:r>
      <w:r w:rsidRPr="00D065B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в 2017-2018 учебном году является организация глубокого изучения и продвижение  среди обучающихся масштабных идей и концептуальных подходов к духовному обновлению общества, содержащихся в </w:t>
      </w:r>
      <w:r w:rsidRPr="00290E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</w:t>
      </w:r>
      <w:r w:rsidRPr="00290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тать</w:t>
      </w:r>
      <w:r w:rsidRPr="00290E0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е</w:t>
      </w:r>
      <w:r w:rsidRPr="00290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Главы государства </w:t>
      </w:r>
      <w:r w:rsidRPr="00290E0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Н.А. Назарбаева </w:t>
      </w:r>
      <w:r w:rsidRPr="00290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"Взгляд в будущее: модернизация общественного сознания"</w:t>
      </w:r>
      <w:r w:rsidRPr="00290E0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.</w:t>
      </w:r>
      <w:r w:rsidRPr="00D065B0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Лидер Нации  подчеркивает: «</w:t>
      </w:r>
      <w:r w:rsidRPr="00D065B0">
        <w:rPr>
          <w:rFonts w:ascii="Times New Roman" w:eastAsia="Times New Roman" w:hAnsi="Times New Roman" w:cs="Times New Roman"/>
          <w:sz w:val="28"/>
          <w:szCs w:val="28"/>
          <w:lang w:eastAsia="ru-RU"/>
        </w:rPr>
        <w:t>Я убежден: начатые нами масштабные преобразования должны сопровождаться опережающей модернизацией общественного сознания. Она не просто дополнит политическую и экономическую модернизацию – она выступит их сердцевиной</w:t>
      </w:r>
      <w:r w:rsidRPr="00D065B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</w:t>
      </w:r>
      <w:r w:rsidRPr="00D065B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90E06" w:rsidRPr="00290E06" w:rsidRDefault="00290E06" w:rsidP="009A1F9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Pr="00290E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современном Казахстане идёт становление своей национальной модели образования. Этот процесс сопровождается изменением парадигмы, которая выдвигает на первое место не знания, умения и навыки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290E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 личность учащегося, её развитие посредством воспитания. Развитие воспитания в системе образования Казахстана является одним из приоритетных направлений государственной образовательной политики.</w:t>
      </w:r>
    </w:p>
    <w:p w:rsidR="00290E06" w:rsidRPr="00290E06" w:rsidRDefault="00290E06" w:rsidP="009A1F9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0E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Патриотическое воспитание всегда было в центре внимания школы. </w:t>
      </w:r>
    </w:p>
    <w:p w:rsidR="00290E06" w:rsidRDefault="00290E06" w:rsidP="009A1F9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290E0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Одним из важнейших направлений воспитательной работы школы является воспитание достойного гражданина-патриота. Наша школа прилагает большие усилия, чтобы ученики нашей школы вышли из ее стен достойными гражданами нового Казахстана.</w:t>
      </w:r>
      <w:r w:rsidRPr="00290E0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</w:t>
      </w:r>
    </w:p>
    <w:p w:rsidR="00764F5C" w:rsidRDefault="00764F5C" w:rsidP="009A1F9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На начало учебного года составлен воспитательный план, в котором отражены основные направления патриотического воспитания. В течение учебного года учащиеся участвуют </w:t>
      </w:r>
      <w:r w:rsidR="009A1F9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в разнообразных мероприятиях: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линейки, акции, спортивные мероприятия, форумы, круглые столы, праздники, ярмарки...</w:t>
      </w:r>
    </w:p>
    <w:p w:rsidR="00764F5C" w:rsidRDefault="00764F5C" w:rsidP="009A1F9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</w:t>
      </w:r>
      <w:r w:rsidR="00290E0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2 </w:t>
      </w:r>
      <w:r w:rsidR="00290E06" w:rsidRPr="00290E0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сентября проведена  торжественная линейка по теме«Модернизация общественного сознания. Взгляд в будущее». На линейке присутствовали гости, педагоги, родители, учащиеся. В этот же день во всех классах проведен классный час «Я патриот своей страны!» . </w:t>
      </w:r>
    </w:p>
    <w:p w:rsidR="00290E06" w:rsidRDefault="00764F5C" w:rsidP="009A1F9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Юные жасқрановцы приняли участие в </w:t>
      </w:r>
      <w:r w:rsidR="00290E06" w:rsidRPr="00290E0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конкурс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е </w:t>
      </w:r>
      <w:r w:rsidR="00290E06" w:rsidRPr="00290E0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р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исунков </w:t>
      </w:r>
      <w:r w:rsidR="00290E06" w:rsidRPr="00290E0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«С чего начинается Родина», 12 лучших работ  были отмечены дипломами.</w:t>
      </w:r>
    </w:p>
    <w:p w:rsidR="00290E06" w:rsidRDefault="00290E06" w:rsidP="009A1F9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290E0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</w:t>
      </w:r>
      <w:r w:rsidR="00764F5C">
        <w:rPr>
          <w:rFonts w:ascii="Times New Roman" w:eastAsia="Calibri" w:hAnsi="Times New Roman" w:cs="Times New Roman"/>
          <w:sz w:val="28"/>
          <w:szCs w:val="28"/>
          <w:lang w:val="kk-KZ"/>
        </w:rPr>
        <w:t>В октябре</w:t>
      </w:r>
      <w:r w:rsidRPr="00290E0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школа распахнула свои двери для пожилых людей.</w:t>
      </w:r>
      <w:r w:rsidR="00764F5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ДО </w:t>
      </w:r>
      <w:r w:rsidR="00764F5C">
        <w:rPr>
          <w:rFonts w:ascii="Times New Roman" w:eastAsia="Calibri" w:hAnsi="Times New Roman" w:cs="Times New Roman"/>
          <w:sz w:val="28"/>
          <w:szCs w:val="28"/>
        </w:rPr>
        <w:t>«</w:t>
      </w:r>
      <w:proofErr w:type="spellStart"/>
      <w:r w:rsidR="00764F5C">
        <w:rPr>
          <w:rFonts w:ascii="Times New Roman" w:eastAsia="Calibri" w:hAnsi="Times New Roman" w:cs="Times New Roman"/>
          <w:sz w:val="28"/>
          <w:szCs w:val="28"/>
        </w:rPr>
        <w:t>Шуак</w:t>
      </w:r>
      <w:proofErr w:type="spellEnd"/>
      <w:r w:rsidR="00764F5C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CB7D65">
        <w:rPr>
          <w:rFonts w:ascii="Times New Roman" w:eastAsia="Calibri" w:hAnsi="Times New Roman" w:cs="Times New Roman"/>
          <w:sz w:val="28"/>
          <w:szCs w:val="28"/>
        </w:rPr>
        <w:t xml:space="preserve">подготовили </w:t>
      </w:r>
      <w:r w:rsidR="00CB7D6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290E0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праздничный концерт «От всей души», </w:t>
      </w:r>
      <w:r w:rsidR="00CB7D6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сделали сувениры, педагоги </w:t>
      </w:r>
      <w:r w:rsidRPr="00290E06">
        <w:rPr>
          <w:rFonts w:ascii="Times New Roman" w:eastAsia="Calibri" w:hAnsi="Times New Roman" w:cs="Times New Roman"/>
          <w:sz w:val="28"/>
          <w:szCs w:val="28"/>
          <w:lang w:val="kk-KZ"/>
        </w:rPr>
        <w:t>организовали чаепитие.</w:t>
      </w:r>
    </w:p>
    <w:p w:rsidR="00290E06" w:rsidRDefault="00290E06" w:rsidP="009A1F9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290E0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В ноябре месяце дан старт школьных волонтерских отрядов «Родник добра » - «История моего поселка».  По итогам старта каждый класс получил задание и положение о работе. Итоги работы будут подведены в апреле.</w:t>
      </w:r>
    </w:p>
    <w:p w:rsidR="00290E06" w:rsidRPr="00290E06" w:rsidRDefault="00290E06" w:rsidP="009A1F9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290E0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С 20 ноября по 27 ноября  классными руководителями проведены классные часы по теме «С чего начинается Родина».  30 ноября проведена торжественная линейка, посвященная к Дню Первого Президента.  В линейке приняли участие учащиеся 1-11 классов.</w:t>
      </w:r>
      <w:r w:rsidR="009A1F9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Ребята подготовили стихотворения, пели, танцевали.</w:t>
      </w:r>
    </w:p>
    <w:p w:rsidR="00290E06" w:rsidRDefault="00290E06" w:rsidP="009A1F9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290E0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В декабре запланированы и проведены мероприятия к Дню Независимости РК.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В организации и проведения торжественной линейки</w:t>
      </w:r>
      <w:r w:rsidR="00764F5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«Мой Казахстан – моя страна»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, активное участие приняли Жасулановцы. </w:t>
      </w:r>
      <w:r w:rsidR="00CB7D6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В ряды Жас Ұлан и Жас Қыран принято 8 учащихся</w:t>
      </w:r>
      <w:r w:rsidR="00CB7D6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A1F97" w:rsidRDefault="009A1F97" w:rsidP="009A1F9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Жас Ұлан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овцы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и Жас Қыран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овцы  принимают активное участие в организации и проведении городских, общешкольных и классных мероприятиях, проявляя инициативу, самостоятельность, креативность.</w:t>
      </w:r>
    </w:p>
    <w:p w:rsidR="00CB7D65" w:rsidRDefault="009A1F97" w:rsidP="009A1F9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CB7D6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По инициативе ДО «Шуак», </w:t>
      </w:r>
      <w:r w:rsidR="00290E06" w:rsidRPr="00290E0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14 декабря проведен конкурс рефератов «История моего поселка», по итогам конкурса ребята отмечены дипломами. </w:t>
      </w:r>
      <w:r w:rsidR="00CB7D6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</w:t>
      </w:r>
      <w:r w:rsidR="00290E06" w:rsidRPr="00290E0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В этом же месяце  проведены внеклассное мероприятие «По легендам золотой домбры» 5-7 класс. По итогам мероприятия лучшие команды отмечены дипломами.  </w:t>
      </w:r>
    </w:p>
    <w:p w:rsidR="00CB7D65" w:rsidRDefault="00CB7D65" w:rsidP="009A1F9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</w:t>
      </w:r>
      <w:r w:rsidR="00290E06" w:rsidRPr="00290E0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Совместно с работником библиотеки проведен конкурс чтецов «Моя страна – моя Отчизна». Лучшие чтецы отмечены и награждены дипломами.  </w:t>
      </w:r>
    </w:p>
    <w:p w:rsidR="00CB7D65" w:rsidRDefault="00CB7D65" w:rsidP="009A1F9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Лидерами Жас Ұлан </w:t>
      </w:r>
      <w:r w:rsidR="00290E06" w:rsidRPr="00290E0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проведена школьная акция «Мы будущее страны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»</w:t>
      </w:r>
      <w:r w:rsidR="009A1F97">
        <w:rPr>
          <w:rFonts w:ascii="Times New Roman" w:eastAsia="Calibri" w:hAnsi="Times New Roman" w:cs="Times New Roman"/>
          <w:sz w:val="28"/>
          <w:szCs w:val="28"/>
          <w:lang w:val="kk-KZ"/>
        </w:rPr>
        <w:t>, где своим примером показали  любовь к своему краю, Отчизне.</w:t>
      </w:r>
    </w:p>
    <w:p w:rsidR="00290E06" w:rsidRPr="00290E06" w:rsidRDefault="00290E06" w:rsidP="009A1F9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290E06">
        <w:rPr>
          <w:rFonts w:ascii="Times New Roman" w:eastAsia="Calibri" w:hAnsi="Times New Roman" w:cs="Times New Roman"/>
          <w:sz w:val="28"/>
          <w:szCs w:val="28"/>
          <w:lang w:val="kk-KZ"/>
        </w:rPr>
        <w:tab/>
      </w:r>
      <w:r w:rsidR="00CB7D65">
        <w:rPr>
          <w:rFonts w:ascii="Times New Roman" w:eastAsia="Calibri" w:hAnsi="Times New Roman" w:cs="Times New Roman"/>
          <w:sz w:val="28"/>
          <w:szCs w:val="28"/>
          <w:lang w:val="kk-KZ"/>
        </w:rPr>
        <w:t>В феврале</w:t>
      </w:r>
      <w:r w:rsidRPr="00290E0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учителями казахского языка Аппасовой Г.Ш. и Исабековой А.Т.  проведена конференция «Латын әліпбиіне көшудің қоғамдық өмірдегі маңызы» среди учащихся 8-11 классов. В мероприятие приняли участие учащиеся и педагоги школы. Рассмотрен новый алфавит казахского языка, ребята приняли участие в обсуждении.</w:t>
      </w:r>
    </w:p>
    <w:p w:rsidR="00290E06" w:rsidRPr="00290E06" w:rsidRDefault="00290E06" w:rsidP="009A1F9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290E06">
        <w:rPr>
          <w:rFonts w:ascii="Times New Roman" w:eastAsia="Calibri" w:hAnsi="Times New Roman" w:cs="Times New Roman"/>
          <w:sz w:val="28"/>
          <w:szCs w:val="28"/>
          <w:lang w:val="kk-KZ"/>
        </w:rPr>
        <w:tab/>
        <w:t>В рамках программы «Рухани жанғыру»  и дня благодарности проведена ярмарка национальной кухни, в которой приняли участие учащиеся 5-10 классов. Каждым классом приготовлены кондитерские и хлебобулочные изделия. В мероприятие приняли участие учащиеся, педагоги, родители.</w:t>
      </w:r>
    </w:p>
    <w:p w:rsidR="00290E06" w:rsidRDefault="00290E06" w:rsidP="009A1F9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290E0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С 19.02.2018- 23.02.2018 в школе организована и проведена </w:t>
      </w:r>
      <w:r w:rsidRPr="00290E06">
        <w:rPr>
          <w:rFonts w:ascii="Times New Roman" w:eastAsia="Calibri" w:hAnsi="Times New Roman" w:cs="Times New Roman"/>
          <w:sz w:val="28"/>
          <w:szCs w:val="28"/>
          <w:lang w:val="kk-KZ"/>
        </w:rPr>
        <w:tab/>
        <w:t>декоративно – прикладная выставка «Моя страна – моя история. Мой Казахстан!». Представлены работы учащихся под руководством Омаровой С.Б. и Логиновой Т.И.</w:t>
      </w:r>
    </w:p>
    <w:p w:rsidR="00CB7D65" w:rsidRPr="00290E06" w:rsidRDefault="009A1F97" w:rsidP="009A1F9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</w:t>
      </w:r>
      <w:r w:rsidR="00CB7D65" w:rsidRPr="00290E06">
        <w:rPr>
          <w:rFonts w:ascii="Times New Roman" w:eastAsia="Calibri" w:hAnsi="Times New Roman" w:cs="Times New Roman"/>
          <w:sz w:val="28"/>
          <w:szCs w:val="28"/>
          <w:lang w:val="kk-KZ"/>
        </w:rPr>
        <w:t>В школе работает патриотичекий клуб «Кенесар</w:t>
      </w:r>
      <w:r w:rsidR="00CB7D6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ы» под руководством учителя НВП Оспанова Б.А. </w:t>
      </w:r>
      <w:r w:rsidR="00CB7D65" w:rsidRPr="00290E0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В рамках программы учащиеся разных возрастов приняли участие в школьном конкурсе «А ну-ка мальчики!», «А </w:t>
      </w:r>
      <w:r w:rsidR="00CB7D65" w:rsidRPr="00290E06">
        <w:rPr>
          <w:rFonts w:ascii="Times New Roman" w:eastAsia="Calibri" w:hAnsi="Times New Roman" w:cs="Times New Roman"/>
          <w:sz w:val="28"/>
          <w:szCs w:val="28"/>
          <w:lang w:val="kk-KZ"/>
        </w:rPr>
        <w:lastRenderedPageBreak/>
        <w:t>ну-ка, парни!». Ребята демонстрировали силу, ловкость, сообразительность, знания военного дела, строевой подготовки.</w:t>
      </w:r>
    </w:p>
    <w:p w:rsidR="00290E06" w:rsidRPr="00290E06" w:rsidRDefault="009A1F97" w:rsidP="009A1F9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</w:t>
      </w:r>
      <w:r w:rsidR="00290E06" w:rsidRPr="00290E0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В рамках празднования 20-летия столицы Казахстана –г.Астана</w:t>
      </w:r>
    </w:p>
    <w:p w:rsidR="00290E06" w:rsidRPr="00290E06" w:rsidRDefault="00290E06" w:rsidP="009A1F9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290E06">
        <w:rPr>
          <w:rFonts w:ascii="Times New Roman" w:eastAsia="Calibri" w:hAnsi="Times New Roman" w:cs="Times New Roman"/>
          <w:sz w:val="28"/>
          <w:szCs w:val="28"/>
          <w:lang w:val="kk-KZ"/>
        </w:rPr>
        <w:t>учителями  Оспановым Б.А. в 5 «Б» проведен классный час «Астанаға - 20 жыл»,  Цейтвой О.Л. проведен классный час в 4 «А» классе по теме «История в судьбах народа», Мырзабековой  У.Т. 2 «Б» и Заитовой Ф.З. «Жайнай бер, жас, Астана!», Бектасовой А.Б. 1 «Б» класса «Болашақтын қаласы -Астана»</w:t>
      </w:r>
    </w:p>
    <w:p w:rsidR="00290E06" w:rsidRPr="00290E06" w:rsidRDefault="00290E06" w:rsidP="009A1F9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290E0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Учителем Покоевой Е.В. для учащихся 1А класса проведен классный час «Наурыз-праздник весны». На мероприятии ребята познакомились с историей праздника, попр</w:t>
      </w:r>
      <w:r w:rsidR="009A1F97">
        <w:rPr>
          <w:rFonts w:ascii="Times New Roman" w:eastAsia="Calibri" w:hAnsi="Times New Roman" w:cs="Times New Roman"/>
          <w:sz w:val="28"/>
          <w:szCs w:val="28"/>
          <w:lang w:val="kk-KZ"/>
        </w:rPr>
        <w:t>о</w:t>
      </w:r>
      <w:r w:rsidRPr="00290E06">
        <w:rPr>
          <w:rFonts w:ascii="Times New Roman" w:eastAsia="Calibri" w:hAnsi="Times New Roman" w:cs="Times New Roman"/>
          <w:sz w:val="28"/>
          <w:szCs w:val="28"/>
          <w:lang w:val="kk-KZ"/>
        </w:rPr>
        <w:t>бовали национальную кухню, поработали в группах и зарядились хорошим настроением.</w:t>
      </w:r>
    </w:p>
    <w:p w:rsidR="00290E06" w:rsidRPr="00290E06" w:rsidRDefault="00290E06" w:rsidP="009A1F9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290E06">
        <w:rPr>
          <w:rFonts w:ascii="Times New Roman" w:eastAsia="Calibri" w:hAnsi="Times New Roman" w:cs="Times New Roman"/>
          <w:sz w:val="28"/>
          <w:szCs w:val="28"/>
          <w:lang w:val="kk-KZ"/>
        </w:rPr>
        <w:tab/>
        <w:t xml:space="preserve">Классным руководителем 8 «А» класса,  Гемерлинг Н.Г. проведен классный час по теме «Традиции казахского народа». Учащиеся подготовили презентацию, показали обряд гостеприимства. </w:t>
      </w:r>
    </w:p>
    <w:p w:rsidR="00290E06" w:rsidRPr="00290E06" w:rsidRDefault="00290E06" w:rsidP="009A1F9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290E0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20 марта </w:t>
      </w:r>
      <w:r w:rsidRPr="00290E06">
        <w:rPr>
          <w:rFonts w:ascii="Times New Roman" w:eastAsia="Calibri" w:hAnsi="Times New Roman" w:cs="Times New Roman"/>
          <w:sz w:val="28"/>
          <w:szCs w:val="28"/>
          <w:lang w:val="kk-KZ"/>
        </w:rPr>
        <w:tab/>
        <w:t xml:space="preserve">учителями физкультуры проведено спортивно – развлекательная программа «Наурызу – наши победы!». Учащиеся 5-11 классов приняли активное участие в спортивном, развлекательном соревновании. </w:t>
      </w:r>
    </w:p>
    <w:p w:rsidR="00290E06" w:rsidRPr="00290E06" w:rsidRDefault="009A1F97" w:rsidP="009A1F9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</w:t>
      </w:r>
      <w:r w:rsidR="00290E06" w:rsidRPr="00290E06">
        <w:rPr>
          <w:rFonts w:ascii="Times New Roman" w:eastAsia="Calibri" w:hAnsi="Times New Roman" w:cs="Times New Roman"/>
          <w:sz w:val="28"/>
          <w:szCs w:val="28"/>
          <w:lang w:val="kk-KZ"/>
        </w:rPr>
        <w:t>В направлении работы «Латинский алфавит » для учащихся проведен информационный час «Ана тілі-жүрек үні»</w:t>
      </w:r>
    </w:p>
    <w:p w:rsidR="00290E06" w:rsidRPr="00290E06" w:rsidRDefault="00290E06" w:rsidP="009A1F9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290E06">
        <w:rPr>
          <w:rFonts w:ascii="Times New Roman" w:eastAsia="Calibri" w:hAnsi="Times New Roman" w:cs="Times New Roman"/>
          <w:sz w:val="28"/>
          <w:szCs w:val="28"/>
          <w:lang w:val="kk-KZ"/>
        </w:rPr>
        <w:t>20 марта в  школе проведена праздничная линейка «Наурыз – утро нового года!». На линейке с поздравительным словом выступила директор школы Крылатая Р.Ш., а так же отмечены ребята, достигших высоких результатов в республиканских олимпиадах.</w:t>
      </w:r>
    </w:p>
    <w:p w:rsidR="00290E06" w:rsidRDefault="00290E06" w:rsidP="009A1F9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290E0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Администрация  школы и педагогический коллектив продолжает работ</w:t>
      </w:r>
      <w:r w:rsidR="009A1F97">
        <w:rPr>
          <w:rFonts w:ascii="Times New Roman" w:eastAsia="Calibri" w:hAnsi="Times New Roman" w:cs="Times New Roman"/>
          <w:sz w:val="28"/>
          <w:szCs w:val="28"/>
          <w:lang w:val="kk-KZ"/>
        </w:rPr>
        <w:t>у по патриотичекому воспитанию.</w:t>
      </w:r>
    </w:p>
    <w:p w:rsidR="00290E06" w:rsidRDefault="00290E06" w:rsidP="009A1F9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290E06" w:rsidRDefault="00290E06" w:rsidP="009A1F9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290E06" w:rsidRDefault="00BD06E7" w:rsidP="009A1F9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1762125" cy="1321594"/>
            <wp:effectExtent l="0" t="0" r="0" b="0"/>
            <wp:docPr id="1" name="Рисунок 1" descr="C:\Users\Pro Book\Pictures\1 сентября 2017-2018 уч.год\20170902_103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o Book\Pictures\1 сентября 2017-2018 уч.год\20170902_10301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819" cy="1324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752600" cy="1314778"/>
            <wp:effectExtent l="0" t="0" r="0" b="0"/>
            <wp:docPr id="2" name="Рисунок 2" descr="C:\Users\Pro Book\Pictures\2015-10-27\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ro Book\Pictures\2015-10-27\02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1156" cy="131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17221" cy="1438275"/>
            <wp:effectExtent l="0" t="0" r="6985" b="0"/>
            <wp:docPr id="3" name="Рисунок 3" descr="C:\Users\Pro Book\Pictures\2015-10-27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ro Book\Pictures\2015-10-27\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6676" cy="1437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06E7" w:rsidRDefault="00BD06E7" w:rsidP="009A1F9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D06E7" w:rsidRDefault="00BD06E7" w:rsidP="009A1F9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290E06" w:rsidRDefault="00BD06E7" w:rsidP="009A1F9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762125" cy="1321923"/>
            <wp:effectExtent l="0" t="0" r="0" b="0"/>
            <wp:docPr id="4" name="Рисунок 4" descr="C:\Users\Pro Book\Pictures\2015-10-27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ro Book\Pictures\2015-10-27\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1624" cy="1321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</w:t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19275" cy="1364456"/>
            <wp:effectExtent l="0" t="0" r="0" b="7620"/>
            <wp:docPr id="5" name="Рисунок 5" descr="C:\Users\Pro Book\Pictures\2017-10-25\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ro Book\Pictures\2017-10-25\03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8303" cy="1363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</w:t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05000" cy="1428750"/>
            <wp:effectExtent l="0" t="0" r="0" b="0"/>
            <wp:docPr id="6" name="Рисунок 6" descr="C:\Users\Pro Book\Pictures\Акция, линейка 2017\IMG-20171130-WA00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ro Book\Pictures\Акция, линейка 2017\IMG-20171130-WA006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3982" cy="1427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06E7" w:rsidRDefault="00BD06E7" w:rsidP="009A1F9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D06E7" w:rsidRDefault="00BD06E7" w:rsidP="009A1F9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290E06" w:rsidRDefault="00BD06E7" w:rsidP="009A1F9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421606" cy="1895475"/>
            <wp:effectExtent l="0" t="0" r="7620" b="0"/>
            <wp:docPr id="7" name="Рисунок 7" descr="C:\Users\Pro Book\Pictures\Акция, линейка 2017\IMG-20171130-WA00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o Book\Pictures\Акция, линейка 2017\IMG-20171130-WA007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2124" cy="1896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</w:t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73300" cy="1704975"/>
            <wp:effectExtent l="0" t="0" r="0" b="9525"/>
            <wp:docPr id="8" name="Рисунок 8" descr="C:\Users\Pro Book\Pictures\Акция, линейка 2017\IMG-20171130-WA00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Pro Book\Pictures\Акция, линейка 2017\IMG-20171130-WA007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9186" cy="170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50232" cy="2466975"/>
            <wp:effectExtent l="0" t="0" r="0" b="0"/>
            <wp:docPr id="9" name="Рисунок 9" descr="C:\Users\Pro Book\Pictures\Акция, линейка 2017\IMG-20171130-WA00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Pro Book\Pictures\Акция, линейка 2017\IMG-20171130-WA007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2286" cy="24697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06E7" w:rsidRDefault="00BD06E7" w:rsidP="009A1F9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D06E7" w:rsidRDefault="00BD06E7" w:rsidP="009A1F9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DD11EA" w:rsidRDefault="00BD06E7" w:rsidP="009A1F9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184401" cy="1638300"/>
            <wp:effectExtent l="0" t="0" r="6350" b="0"/>
            <wp:docPr id="10" name="Рисунок 10" descr="C:\Users\Pro Book\Pictures\Акция, линейка 2017\IMG-20171130-WA00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Pro Book\Pictures\Акция, линейка 2017\IMG-20171130-WA007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6755" cy="164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49500" cy="1762125"/>
            <wp:effectExtent l="0" t="0" r="0" b="9525"/>
            <wp:docPr id="11" name="Рисунок 11" descr="C:\Users\Pro Book\Pictures\Акция, линейка 2017\IMG-20171214-WA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Pro Book\Pictures\Акция, линейка 2017\IMG-20171214-WA0000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8245" cy="1761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11EA" w:rsidRDefault="00DD11EA" w:rsidP="009A1F9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DD11EA" w:rsidRDefault="00DD11EA" w:rsidP="009A1F9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047750" cy="1746250"/>
            <wp:effectExtent l="0" t="0" r="0" b="6350"/>
            <wp:docPr id="12" name="Рисунок 12" descr="C:\Users\Pro Book\Pictures\Акция, линейка 2017\IMG-20171215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Pro Book\Pictures\Акция, линейка 2017\IMG-20171215-WA0017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0217" cy="1750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</w:t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00250" cy="1200150"/>
            <wp:effectExtent l="0" t="0" r="0" b="0"/>
            <wp:docPr id="13" name="Рисунок 13" descr="C:\Users\Pro Book\Pictures\Акция, линейка 2017\IMG-20171215-WA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Pro Book\Pictures\Акция, линейка 2017\IMG-20171215-WA0020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1320" cy="1200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68500" cy="1181100"/>
            <wp:effectExtent l="0" t="0" r="0" b="0"/>
            <wp:docPr id="14" name="Рисунок 14" descr="C:\Users\Pro Book\Pictures\Акция, линейка 2017\IMG-20171215-WA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Pro Book\Pictures\Акция, линейка 2017\IMG-20171215-WA0021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9553" cy="1181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11EA" w:rsidRDefault="00DD11EA" w:rsidP="009A1F9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DD11EA" w:rsidRDefault="00DD11EA" w:rsidP="009A1F9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193925" cy="1316355"/>
            <wp:effectExtent l="0" t="0" r="0" b="0"/>
            <wp:docPr id="15" name="Рисунок 15" descr="C:\Users\Pro Book\Pictures\Акция, линейка 2017\IMG-20171215-WA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Pro Book\Pictures\Акция, линейка 2017\IMG-20171215-WA0024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5098" cy="1317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43100" cy="1457325"/>
            <wp:effectExtent l="0" t="0" r="0" b="9525"/>
            <wp:docPr id="16" name="Рисунок 16" descr="C:\Users\Pro Book\Pictures\Акция, линейка 2017\IMG-20171215-WA00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Pro Book\Pictures\Акция, линейка 2017\IMG-20171215-WA0080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2062" cy="1456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19300" cy="1514855"/>
            <wp:effectExtent l="0" t="0" r="0" b="9525"/>
            <wp:docPr id="17" name="Рисунок 17" descr="C:\Users\Pro Book\Pictures\Масленица, парни\DSC007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Pro Book\Pictures\Масленица, парни\DSC00709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8726" cy="15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701375" cy="1276350"/>
            <wp:effectExtent l="0" t="0" r="0" b="0"/>
            <wp:docPr id="18" name="Рисунок 18" descr="C:\Users\Pro Book\Pictures\Масленица, парни\DSC007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Pro Book\Pictures\Масленица, парни\DSC00749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0891" cy="1275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</w:t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22514" cy="1142171"/>
            <wp:effectExtent l="0" t="0" r="1905" b="1270"/>
            <wp:docPr id="19" name="Рисунок 19" descr="C:\Users\Pro Book\Pictures\Масленица, парни\DSC007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Pro Book\Pictures\Масленица, парни\DSC00779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2081" cy="1141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11EA" w:rsidRDefault="00DD11EA" w:rsidP="009A1F9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290E06" w:rsidRDefault="00DD11EA" w:rsidP="00DD11EA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DD11EA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lastRenderedPageBreak/>
        <w:t xml:space="preserve"> </w:t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ACF2F88" wp14:editId="195F3A04">
            <wp:extent cx="1371600" cy="1028700"/>
            <wp:effectExtent l="0" t="0" r="0" b="0"/>
            <wp:docPr id="21" name="Рисунок 21" descr="C:\Users\Pro Book\Pictures\Рухани жангыру февраль\IMG-20180228-WA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Pro Book\Pictures\Рухани жангыру февраль\IMG-20180228-WA0028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0867" cy="1028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143000" cy="1524001"/>
            <wp:effectExtent l="0" t="0" r="0" b="0"/>
            <wp:docPr id="22" name="Рисунок 22" descr="C:\Users\Pro Book\Desktop\Новая папка\IMG-20180320-WA0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Pro Book\Desktop\Новая папка\IMG-20180320-WA0040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5159" cy="1526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765300" cy="1323975"/>
            <wp:effectExtent l="0" t="0" r="6350" b="9525"/>
            <wp:docPr id="23" name="Рисунок 23" descr="C:\Users\Pro Book\Desktop\Новая папка\IMG-20180320-WA01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Pro Book\Desktop\Новая папка\IMG-20180320-WA0107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4357" cy="1323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62AA" w:rsidRDefault="00F362AA" w:rsidP="00DD11EA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362AA" w:rsidRDefault="00F362AA" w:rsidP="00DD11EA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bookmarkStart w:id="0" w:name="_GoBack"/>
      <w:bookmarkEnd w:id="0"/>
      <w:r>
        <w:rPr>
          <w:rFonts w:ascii="Times New Roman" w:eastAsia="Calibri" w:hAnsi="Times New Roman" w:cs="Times New Roman"/>
          <w:sz w:val="28"/>
          <w:szCs w:val="28"/>
        </w:rPr>
        <w:t xml:space="preserve">   Зам. директор по ВР                     Г.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Досова</w:t>
      </w:r>
      <w:proofErr w:type="spellEnd"/>
    </w:p>
    <w:p w:rsidR="00DD11EA" w:rsidRPr="00DD11EA" w:rsidRDefault="00DD11EA" w:rsidP="00DD11EA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90E06" w:rsidRDefault="00290E06" w:rsidP="00290E0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290E06" w:rsidRDefault="00290E06" w:rsidP="00290E0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290E06" w:rsidRDefault="00290E06" w:rsidP="00290E0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290E06" w:rsidRDefault="00290E06" w:rsidP="00290E0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290E06" w:rsidRDefault="00290E06" w:rsidP="00290E0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290E06" w:rsidRDefault="00290E06" w:rsidP="00290E0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290E06" w:rsidRDefault="00290E06" w:rsidP="00290E0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290E06" w:rsidRDefault="00290E06" w:rsidP="00290E0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290E06" w:rsidRDefault="00290E06" w:rsidP="00290E0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290E06" w:rsidRDefault="00290E06" w:rsidP="00290E0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290E06" w:rsidRDefault="00290E06" w:rsidP="00290E0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290E06" w:rsidRDefault="00290E06" w:rsidP="00290E0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290E06" w:rsidRDefault="00290E06" w:rsidP="00290E0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290E06" w:rsidRDefault="00290E06" w:rsidP="00290E0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290E06" w:rsidRDefault="00290E06" w:rsidP="00290E0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290E06" w:rsidRDefault="00290E06" w:rsidP="00290E0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290E06" w:rsidRDefault="00290E06" w:rsidP="00290E0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290E06" w:rsidRDefault="00290E06" w:rsidP="00290E0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290E06" w:rsidRDefault="00290E06" w:rsidP="00290E0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290E06" w:rsidRDefault="00290E06" w:rsidP="00290E0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290E06" w:rsidRDefault="00290E06" w:rsidP="00290E0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290E06" w:rsidRDefault="00290E06" w:rsidP="00290E0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290E06" w:rsidRDefault="00290E06" w:rsidP="00290E0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290E06" w:rsidRDefault="00290E06" w:rsidP="00290E0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290E06" w:rsidRDefault="00290E06" w:rsidP="00290E0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290E06" w:rsidRDefault="00290E06" w:rsidP="00290E0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290E06" w:rsidRPr="00290E06" w:rsidRDefault="00290E06" w:rsidP="00290E0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290E06" w:rsidRPr="00D065B0" w:rsidRDefault="00290E06" w:rsidP="00290E0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2EED" w:rsidRDefault="00DC2EED"/>
    <w:sectPr w:rsidR="00DC2E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B2339B"/>
    <w:multiLevelType w:val="multilevel"/>
    <w:tmpl w:val="12941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7F8F"/>
    <w:rsid w:val="00290E06"/>
    <w:rsid w:val="00764F5C"/>
    <w:rsid w:val="009A1F97"/>
    <w:rsid w:val="00BD06E7"/>
    <w:rsid w:val="00CB7D65"/>
    <w:rsid w:val="00DC2EED"/>
    <w:rsid w:val="00DD11EA"/>
    <w:rsid w:val="00EA7F8F"/>
    <w:rsid w:val="00F36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0E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06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06E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0E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06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06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1070</Words>
  <Characters>6099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dcterms:created xsi:type="dcterms:W3CDTF">2018-03-26T08:05:00Z</dcterms:created>
  <dcterms:modified xsi:type="dcterms:W3CDTF">2018-03-26T09:11:00Z</dcterms:modified>
</cp:coreProperties>
</file>