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42" w:rsidRPr="0081348F" w:rsidRDefault="00DC7C42" w:rsidP="00DC7C42">
      <w:pPr>
        <w:spacing w:line="72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262626"/>
          <w:spacing w:val="-2"/>
          <w:kern w:val="3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color w:val="262626"/>
          <w:spacing w:val="-2"/>
          <w:kern w:val="36"/>
          <w:sz w:val="28"/>
          <w:szCs w:val="28"/>
          <w:lang w:eastAsia="ru-RU"/>
        </w:rPr>
        <w:t>Как воспитать счастливого ребенка</w:t>
      </w:r>
      <w:r w:rsidR="0081348F">
        <w:rPr>
          <w:rFonts w:ascii="Times New Roman" w:eastAsia="Times New Roman" w:hAnsi="Times New Roman" w:cs="Times New Roman"/>
          <w:b/>
          <w:color w:val="262626"/>
          <w:spacing w:val="-2"/>
          <w:kern w:val="36"/>
          <w:sz w:val="28"/>
          <w:szCs w:val="28"/>
          <w:lang w:eastAsia="ru-RU"/>
        </w:rPr>
        <w:t>.</w:t>
      </w:r>
      <w:r w:rsidRPr="0081348F">
        <w:rPr>
          <w:rFonts w:ascii="Times New Roman" w:eastAsia="Times New Roman" w:hAnsi="Times New Roman" w:cs="Times New Roman"/>
          <w:b/>
          <w:color w:val="262626"/>
          <w:spacing w:val="-2"/>
          <w:kern w:val="36"/>
          <w:sz w:val="28"/>
          <w:szCs w:val="28"/>
          <w:lang w:eastAsia="ru-RU"/>
        </w:rPr>
        <w:t xml:space="preserve"> 9 советов психолога</w:t>
      </w:r>
    </w:p>
    <w:p w:rsidR="00DC7C42" w:rsidRPr="0081348F" w:rsidRDefault="00DC7C42" w:rsidP="00DC7C42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стремлении воспитать лидеров и гениев родители пробуют разные методики и приемы. Но для счастья и психологического здоровья ребенка нужно совсем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другое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</w:p>
    <w:p w:rsidR="00DC7C42" w:rsidRPr="0081348F" w:rsidRDefault="00DC7C42" w:rsidP="00DC7C42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</w:p>
    <w:p w:rsidR="00DC7C42" w:rsidRPr="0081348F" w:rsidRDefault="0081348F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Родительские роли </w:t>
      </w:r>
      <w:r w:rsidR="00DC7C42"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 последние 10-15 лет изменились.</w:t>
      </w:r>
      <w:proofErr w:type="gramEnd"/>
      <w:r w:rsidR="00DC7C42"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Требования к современным матерям и отцам сегодня значительно выше. Да и дети стали другими — ускоренными во всем. </w:t>
      </w:r>
      <w:proofErr w:type="gramStart"/>
      <w:r w:rsidR="00DC7C42"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Такими</w:t>
      </w:r>
      <w:proofErr w:type="gramEnd"/>
      <w:r w:rsidR="00DC7C42"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они рождаются. Быстрее развиваются, стремительнее все осваивают, чувствуют тоньше. Именно в это нужно вкладывать труд, время, любовь, засевать семена познавательного интереса и жажды движения. И тогда в будущем ребенка ждут прекрасные плоды ваших усилий.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bookmarkStart w:id="0" w:name="_GoBack"/>
      <w:bookmarkEnd w:id="0"/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Будьте для ребенка интересным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Едва вы останавливаетесь в своем развитии, ребенок сразу теряет к вам интерес как к источнику. В этом смысле дети — лучшие учителя для взрослых, </w:t>
      </w:r>
      <w:proofErr w:type="spell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мотиваторы</w:t>
      </w:r>
      <w:proofErr w:type="spell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повод совершенствоваться. Не отмахивайтесь от вопросов, вместе узнавайте новое, подтягивайте собственные знания и делитесь ими с ребенком, дискутируйте с ним. И тогда даже в сложный период </w:t>
      </w:r>
      <w:proofErr w:type="spell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пубертата</w:t>
      </w:r>
      <w:proofErr w:type="spell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вы останетесь для сына или дочери авторитетом.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Чем опасен переходный возраст? Подростков привлекают сила и авторитет. И если их нет в семье, они найдут их где-то еще, и чаще всего это будет сомнительный или даже опасный источник. Авторитет нужно завоевывать не через наказания, а посредством коммуникации, благодаря искренности и открытости, формируя безопасное пространство доверия и безусловной любви. Если значимость и авторитет родителя падает, ребенок просто «уходит» из пространства семьи. И тогда уже бесполезно морализировать, рассказывать про хорошо и плохо, угрожать и требовать. Это уже не воспитание, а выход за пределы детско-родительских отношений.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Станьте источником информации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Дети нуждаются в информации. Отсюда интерес к планшетам, ноутбукам, смартфонам. Родителям гаджеты существенно упрощают жизнь. Но дети, особенно в возрасте 2-3 лет, легко подсаживаются на них, формируется зависимость. Беда в том, что доступ к информации через этот канал очень простой, а значит, ее ценность номинальная. Мир становится не шире, а уже. А главное — какой это мир? Виртуальный, а значит, далекий от реального.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Доступность убивает интерес. В чем была ценность знаний еще сто лет назад?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Получить и добыть их было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трудно. Чтобы достичь чего-то на информационном поле, надо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было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как минимум потрудиться, дойти до библиотеки, перелопатить огромный объем литературы, осмыслить и вычленить суть. А сейчас ребенку достаточно сделать два клика, чтобы получить все на блюдечке, вернее, на планшете.</w:t>
      </w:r>
    </w:p>
    <w:p w:rsidR="00DC7C42" w:rsidRPr="0081348F" w:rsidRDefault="00DC7C42" w:rsidP="00DC7C42">
      <w:pPr>
        <w:spacing w:line="480" w:lineRule="atLeast"/>
        <w:textAlignment w:val="baseline"/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  <w:t>Именно вы, а не планшет, должны стать для ребенка источником нового и интересного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Затрачивая мало усилий и ресурсов, ребенок привыкает к тому, что мир ему должен. Формируется эгоистичная система потребления. Реакция на отказы или невозможность быстро получить желаемое проявляется в непонимании и агрессии, что в подростковом возрасте выливается в конфликт с родителями.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Поэтому именно вы, а не планшет, должны стать для ребенка источником нового и интересного. Ребенок должен смотреть на животных не на экране гаджета, а в зоопарке, куда его привели мама с папой. Развивайте кругозор через перемещение, передвижение, любопытство. Это формирует систему коммуникации. Иначе как он научится взаимодействовать с миром, если видит его лишь на экране планшета?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Развивайте эмоциональный интеллект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Даже когда ребенок совсем маленький, нужно учить его выражать желания и потребности хотя бы </w:t>
      </w:r>
      <w:proofErr w:type="spell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словоподражанием</w:t>
      </w:r>
      <w:proofErr w:type="spell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В старшем дошкольном возрасте обязательно называйте и проговаривайте эмоции, помогайте детям освоить лексику чувствования. Например: «мне грустно», «я голоден», «я устал», «мне неприятно», «я расстроен», «я счастлив». Ребенок упал и ушибся? Не спешите обнимать и жалеть. Дайте ему проявить все, что он чувствует. Это огромное событие в его маленькой жизни. Так вы учите его коммуникации. «Я чувствую — я говорю — это безопасно». Вот важная смысловая цепочка, которая должна сформироваться в раннем возрасте.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Учитесь чувствовать вместе с ребенком. Не просто включите ему телевизор, а сядьте и посмотрите мультфильм вместе. Наблюдайте за ним, участвуйте в процессах проживания сюжета. Спустя некоторое время можно вернуться к обсуждению, исследовав эмоциональный ресурс. Поделитесь опытом: «Мне было страшно, когда я в детстве в первый раз смотрел этот мультфильм». Это отличный повод для изучения вас, принятие иного опыта.</w:t>
      </w:r>
    </w:p>
    <w:p w:rsidR="00DC7C42" w:rsidRPr="0081348F" w:rsidRDefault="00DC7C42" w:rsidP="00DC7C42">
      <w:pPr>
        <w:spacing w:line="480" w:lineRule="atLeast"/>
        <w:textAlignment w:val="baseline"/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  <w:t>Нужно перестать жить в системе безопасности тела, забывая о чувствах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Научить ребенка выражать эмоции — одна из важнейших функций родителей. Все обиды, которые мы «тащим» во взрослую жизнь, от неумения объяснить, что мы чувствуем и чего хотим. Может случиться неприятное открытие: оказывается, при помощи манипуляций и обид не всего можно достичь, и это вызывает болезненное бессилие, потерю смыслов, формируется сознание жертвы («меня никто не понимает», «весь мир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против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»).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Мы привыкли считать: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сытый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— значит, счастливый. Это анахронизм. Нужно перестать жить в системе безопасности тела, забывая о чувствах. Подавление чувственной сферы приводит к тому, что подросток не понимает, кто он и что ему интересно. Родители бегут к психологу: «Он ничего не хочет, ничем не интересуется».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Вы его только вчера впервые увидели? Вы вообще знакомы с этим полувзрослым человеком? Почему он замкнут в себе? Потому что к нему не прислушивались, не давали выражать чувства, не интересовались мнением, не разрешали принимать решения, унижали и подавляли, не прислушивались к желаниям. А теперь вы хотите, чтобы он в одночасье стал взрослым и волшебным образом всему этому научился, за один день после душевного разговора с родителями? Увы, не выйдет.</w:t>
      </w:r>
    </w:p>
    <w:p w:rsidR="00DC7C42" w:rsidRPr="0081348F" w:rsidRDefault="00DC7C42" w:rsidP="00DC7C42">
      <w:pPr>
        <w:spacing w:after="15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noProof/>
          <w:color w:val="808080"/>
          <w:sz w:val="28"/>
          <w:szCs w:val="28"/>
          <w:lang w:eastAsia="ru-RU"/>
        </w:rPr>
        <w:drawing>
          <wp:inline distT="0" distB="0" distL="0" distR="0" wp14:anchorId="568E0B1F" wp14:editId="224D9854">
            <wp:extent cx="4678803" cy="2552700"/>
            <wp:effectExtent l="0" t="0" r="7620" b="0"/>
            <wp:docPr id="5" name="Рисунок 5" descr="Как воспитать счастливого ребенка в XXI веке: 9 советов психо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воспитать счастливого ребенка в XXI веке: 9 советов психолог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803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Не подменяйте духовное материальным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Современные родители не могут много времени проводить с детьми и стараются компенсировать дефицит общения материальными вещами: новыми кроссовками, планшетами, игрушками. Отсюда избалованность, капризы, истерики. На самом деле это крик о любви, требование ее получать и выражать. Получив отказ в удовлетворении «хочу и дай», ребенок интерпретирует его как «меня не любят». Не подменяйте и не смешивайте </w:t>
      </w: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понятия любви и заботы с материальными заменителями. Разделяйте чувства и потребности эго.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Совсем не обязательно проводить все свое время с ребенком. Важно каждый день окружать его искренним вниманием. Пусть это будет всего час в день, зато просто замечательный час. Возьмите за правило минимум 12% времени ежедневно уделять чему-то новому: изучению новой информации о мире, </w:t>
      </w:r>
      <w:proofErr w:type="spell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физнагрузкам</w:t>
      </w:r>
      <w:proofErr w:type="spell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эмоциям, знаниям, музыке. Этот алгоритм даст хороший ресурс для взаимодействия с ребенком.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Слушайте ребенка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Каждый должен знать, что его услышат и поймут. Даже если в семье семеро детей, у каждого должно быть время на личное общение с мамой, хотя бы час в неделю. Время, когда мама существует только для него, когда он полностью владеет маминым вниманием. Назовите это «мамин день» или «мамин час» (и «папин», конечно). Так ребенок учится планировать жизнь: «Я смогу выговориться, мама/папа выслушает и даст совет». Это должно сохраняться и в подростковом возрасте.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Нельзя разговаривать с ребенком, занимаясь своими делами: готовкой, уборкой, глажкой, просмотром новостей. В этом случае вы поворачиваетесь спиной к сыну или дочери, а значит, отворачиваетесь от его проблем и переживаний. Нужно обязательно смотреть в глаза, находиться на одном уровне. Не нависайте сверху, как тюремщик. Что бы ни происходило, зрительный доверительный контакт гарантирует безопасность.</w:t>
      </w:r>
    </w:p>
    <w:p w:rsidR="00DC7C42" w:rsidRPr="0081348F" w:rsidRDefault="00DC7C42" w:rsidP="00DC7C42">
      <w:pPr>
        <w:spacing w:line="480" w:lineRule="atLeast"/>
        <w:textAlignment w:val="baseline"/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DC4332"/>
          <w:sz w:val="28"/>
          <w:szCs w:val="28"/>
          <w:lang w:eastAsia="ru-RU"/>
        </w:rPr>
        <w:t>Оценивайте поступки, а не самого ребенка. Все имеют право на ошибку, приобретение опыта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Все, что чувствуете по отношению к нему, проговаривайте от первого лица: «Я расстроена, что ты болеешь». Не говорите: «Ты мой бедный, несчастный, больной». Так мы навешиваем ярлыки, а ребенок получает вторичную выгоду от ситуаций. У него быстро формируется простая цепочка получения любви и внимания мамы.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говорите «ты плохой», скажите: «Этот поступок огорчил не только меня, но и воспитательницу». «Это глупые слова», а не «ты говоришь гадости». Оценивайте поступки, а не самого ребенка. Все имеют право на ошибку, приобретение опыта.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Дайте ребенку насладиться детством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Развивающие курсы, секции, кружки, подготовка к школе — многие зацикливаются на идее вырастить ребенка гением, лидером, новым Ломоносовым. Количество «</w:t>
      </w:r>
      <w:proofErr w:type="spell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развивашек</w:t>
      </w:r>
      <w:proofErr w:type="spell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прямо пропорционально комплексам родителей. В XVIII-XIX веках не было бэби-клубов, но и без них появлялись писатели, художники, ученые. Дайте ребенку органично прожить свое детство и найти себя. Если ребенка с лингвистическими задатками водить на гимнастику или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карате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это обеспечит ему психосоматические заболевания в будущем. Нужно просто быть внимательным, смотреть, что ребенку нравится, давать возможность пробовать, поддерживать интерес.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Отнимать детство и забивать весь день развивающими занятиями ни в коем случае не стоит. У дошкольника должно быть 70% (!) свободного времени. Это то самое время, когда он начинает творить и фантазировать. Без творческого элемента вы вырастите биоробота с установленной программой.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Держите слово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Вряд ли кому-то нужно объяснять, что поднимать руку на ребенка нельзя. А что касается наказаний-угроз, если вы их не выполняете, они теряют свою силу. Если устанавливаете рамки, будьте последовательны и идите до конца. Один раз говорите, второй делаете.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Многие родители только обещают: «Будешь плохо себя вести, пойдем домой». Не сделаете этого, и ваши слова обесценятся. Ребенок будет просто «зашумлен» бесконечными угрозами. Слова должны быть подкреплены действием: «Мы уходим, потому что ты кричишь». Но прежде чем угрожать, десять раз подумайте.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Позволяйте ребенку ошибаться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Счастливого ребенка можно узнать по тому, как бесстрашно он совершает ошибки, ищет варианты и пути решения, включается во все с энтузиазмом и любопытством, без страха быть осмеянным или униженным. Как это формируется? Только мудростью и сердечностью взрослых и учителей.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Финские учителя, когда видят, что пример решен неправильно, говорят: «Какая прекрасная ошибка». Без ошибок нельзя найти правильное решение. А когда за них ругают, это просто перекрывает все познавательные мотивы.</w:t>
      </w:r>
    </w:p>
    <w:p w:rsidR="00DC7C42" w:rsidRPr="0081348F" w:rsidRDefault="00DC7C42" w:rsidP="00DC7C42">
      <w:pPr>
        <w:spacing w:before="75" w:after="60" w:line="36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Просто любите ребенка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Все гораздо проще,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чем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кажется. Самое главное, что вы можете сделать, — просто любить ребенка и говорить ему об этом. Не бойтесь перелюбить: любви не может быть слишком много.</w:t>
      </w:r>
    </w:p>
    <w:p w:rsidR="00DC7C42" w:rsidRPr="0081348F" w:rsidRDefault="00DC7C42" w:rsidP="00DC7C42">
      <w:pPr>
        <w:spacing w:after="210"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Не продавайте любовь за то, что он послушный, умный, культурный, а попросту — удобный ребенок. Это формирует невротический тип мировосприятия, сниженную самооценку. Ребенок начинает спрашивать себя: «А достоин ли я любви/конфеты/высокой зарплаты?» В конечном </w:t>
      </w:r>
      <w:proofErr w:type="gramStart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счете</w:t>
      </w:r>
      <w:proofErr w:type="gramEnd"/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это выливается в комплекс неполноценности и жизненные неурядицы.</w:t>
      </w:r>
    </w:p>
    <w:p w:rsidR="00DC7C42" w:rsidRPr="0081348F" w:rsidRDefault="00DC7C42" w:rsidP="00DC7C42">
      <w:pPr>
        <w:spacing w:after="15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</w:p>
    <w:p w:rsidR="00DC7C42" w:rsidRPr="0081348F" w:rsidRDefault="00DC7C42" w:rsidP="00DC7C42">
      <w:pPr>
        <w:spacing w:line="360" w:lineRule="atLeast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C7C42" w:rsidRPr="0081348F" w:rsidRDefault="00DC7C42" w:rsidP="008134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DC7C42" w:rsidRPr="0081348F" w:rsidRDefault="00DC7C42" w:rsidP="00DC7C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bdr w:val="none" w:sz="0" w:space="0" w:color="auto" w:frame="1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begin"/>
      </w: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instrText xml:space="preserve"> HYPERLINK "http://www.psychologies.ru/story/hochu-razvestis-no-boyus-uhodit-s-rebenkom-v-nikuda/" </w:instrText>
      </w: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separate"/>
      </w:r>
    </w:p>
    <w:p w:rsidR="00DC7C42" w:rsidRPr="0081348F" w:rsidRDefault="00DC7C42" w:rsidP="00DC7C42">
      <w:pPr>
        <w:spacing w:after="0" w:line="0" w:lineRule="auto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C42" w:rsidRPr="0081348F" w:rsidRDefault="00DC7C42" w:rsidP="00DC7C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end"/>
      </w:r>
    </w:p>
    <w:p w:rsidR="00DC7C42" w:rsidRPr="0081348F" w:rsidRDefault="00DC7C42" w:rsidP="00DC7C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bdr w:val="none" w:sz="0" w:space="0" w:color="auto" w:frame="1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begin"/>
      </w: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instrText xml:space="preserve"> HYPERLINK "https://relap.io/r?r=2wEmz2IB2UwZOH4oIUI%3ACsvdHw%3ADNxoJw%3AbRjfOg%3AEFGUwRSW%3AWtTGJQ%3AaHR0cHM6Ly9zbmF0Y2huZXdzLmNvbS9wb3Byb2J1anRlLXBvc21vdHJldC1uYS1mb3RvZ3JhZmlpLW9ibmF6aGVubm9qLTcwLWxldG5lai1wYXJ5LW5pY2hlZ28tbmUtcG9jaHV2c3R2b3ZhdA%3AXC7DNg%3AeyJhbGciOjc0LCJhcGkiOiJ3ZWIiLCJhMiI6MSwid2lkIjoyODc0OSwidWciOiJLWjpBS006cE9CZGlOTHZJLW8iLCJzbiI6MiwicHIiOjAuMTMyLCJyciI6MC4wNjgsImFjIjoxOTI1MCwiaXIiOjEsImdzIjoiS1oiLCJpbSI6MCwicG9zIjoxfQ%3A2%3A8mMWXg&amp;_s=hM01oA" \t "_blank" </w:instrText>
      </w: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separate"/>
      </w:r>
    </w:p>
    <w:p w:rsidR="00DC7C42" w:rsidRPr="0081348F" w:rsidRDefault="00DC7C42" w:rsidP="00DC7C4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fldChar w:fldCharType="end"/>
      </w:r>
    </w:p>
    <w:p w:rsidR="008A7DD2" w:rsidRPr="0081348F" w:rsidRDefault="008A7DD2">
      <w:pPr>
        <w:rPr>
          <w:rFonts w:ascii="Times New Roman" w:hAnsi="Times New Roman" w:cs="Times New Roman"/>
          <w:sz w:val="28"/>
          <w:szCs w:val="28"/>
        </w:rPr>
      </w:pPr>
    </w:p>
    <w:sectPr w:rsidR="008A7DD2" w:rsidRPr="00813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2B7"/>
    <w:multiLevelType w:val="multilevel"/>
    <w:tmpl w:val="3EFE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C42"/>
    <w:rsid w:val="0081348F"/>
    <w:rsid w:val="008A7DD2"/>
    <w:rsid w:val="00DC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5493">
              <w:marLeft w:val="0"/>
              <w:marRight w:val="0"/>
              <w:marTop w:val="33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4015">
              <w:marLeft w:val="0"/>
              <w:marRight w:val="0"/>
              <w:marTop w:val="33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1195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39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8770">
                      <w:marLeft w:val="0"/>
                      <w:marRight w:val="0"/>
                      <w:marTop w:val="66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50051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58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9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7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83926">
                      <w:blockQuote w:val="1"/>
                      <w:marLeft w:val="0"/>
                      <w:marRight w:val="0"/>
                      <w:marTop w:val="555"/>
                      <w:marBottom w:val="5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81329">
                      <w:blockQuote w:val="1"/>
                      <w:marLeft w:val="0"/>
                      <w:marRight w:val="0"/>
                      <w:marTop w:val="555"/>
                      <w:marBottom w:val="5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1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10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34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6253">
                      <w:blockQuote w:val="1"/>
                      <w:marLeft w:val="0"/>
                      <w:marRight w:val="0"/>
                      <w:marTop w:val="555"/>
                      <w:marBottom w:val="5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8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8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3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46424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43106">
                          <w:marLeft w:val="0"/>
                          <w:marRight w:val="30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7876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ABABAB"/>
                        <w:left w:val="none" w:sz="0" w:space="0" w:color="auto"/>
                        <w:bottom w:val="single" w:sz="6" w:space="0" w:color="ABABAB"/>
                        <w:right w:val="none" w:sz="0" w:space="0" w:color="auto"/>
                      </w:divBdr>
                      <w:divsChild>
                        <w:div w:id="164708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03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199875">
                  <w:marLeft w:val="0"/>
                  <w:marRight w:val="0"/>
                  <w:marTop w:val="405"/>
                  <w:marBottom w:val="0"/>
                  <w:divBdr>
                    <w:top w:val="single" w:sz="6" w:space="11" w:color="ABABAB"/>
                    <w:left w:val="none" w:sz="0" w:space="0" w:color="auto"/>
                    <w:bottom w:val="none" w:sz="0" w:space="11" w:color="auto"/>
                    <w:right w:val="none" w:sz="0" w:space="0" w:color="auto"/>
                  </w:divBdr>
                  <w:divsChild>
                    <w:div w:id="12664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7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735842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2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90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794725">
                              <w:marLeft w:val="0"/>
                              <w:marRight w:val="375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20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3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55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35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191128">
                              <w:marLeft w:val="0"/>
                              <w:marRight w:val="375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82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15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86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176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1662</Words>
  <Characters>9479</Characters>
  <Application>Microsoft Office Word</Application>
  <DocSecurity>0</DocSecurity>
  <Lines>78</Lines>
  <Paragraphs>22</Paragraphs>
  <ScaleCrop>false</ScaleCrop>
  <Company/>
  <LinksUpToDate>false</LinksUpToDate>
  <CharactersWithSpaces>11119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2018-04-16T15:52:00Z</dcterms:created>
  <dcterms:modified xsi:type="dcterms:W3CDTF">2018-05-29T12:26:00Z</dcterms:modified>
</cp:coreProperties>
</file>