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DA2" w:rsidRPr="00BC6DA2" w:rsidRDefault="00BC6DA2" w:rsidP="00BC6D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«Салют»</w:t>
      </w:r>
    </w:p>
    <w:p w:rsidR="00363F65" w:rsidRDefault="00363F65" w:rsidP="00363F6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proofErr w:type="spellStart"/>
      <w:r w:rsidRPr="00231925">
        <w:rPr>
          <w:bCs/>
        </w:rPr>
        <w:t>Кляксография</w:t>
      </w:r>
      <w:proofErr w:type="spellEnd"/>
      <w:r w:rsidRPr="00231925">
        <w:rPr>
          <w:bCs/>
        </w:rPr>
        <w:t xml:space="preserve"> с нитями</w:t>
      </w:r>
    </w:p>
    <w:p w:rsidR="009F0AB7" w:rsidRPr="009F0AB7" w:rsidRDefault="009F0AB7" w:rsidP="009F0AB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C107A9">
        <w:rPr>
          <w:b/>
          <w:color w:val="000000"/>
        </w:rPr>
        <w:t>Дата: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 xml:space="preserve"> Цель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Прививать интерес детей к художественному творчеству.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Ход деятельности: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Ребята, вы верите в чудо? А кто творит чудеса? </w:t>
      </w:r>
      <w:r w:rsidRPr="00BC6DA2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(феи и волшебники)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 Молодцы. Сейчас я проверю, какое у вас настроение.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Игра на эмоции </w:t>
      </w:r>
      <w:r w:rsidRPr="00BC6DA2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«Какое</w:t>
      </w:r>
      <w:r w:rsidRPr="00BC6DA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настроение</w:t>
      </w:r>
      <w:r w:rsidRPr="00BC6DA2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Я буду показывать смайлики с разными настроениями, а вы попробуйте сделать так же.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Воспитатель показывает пиктограммы настроений, а дети имитируют и называют. В конце показать </w:t>
      </w:r>
      <w:r w:rsidRPr="00BC6DA2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«веселое»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 настроение.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Улыбаться чаще стоит –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Интересней станет жить,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Ведь улыбка не позволит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Ни тебе, ни мне грустить…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:- Ой, ребятки, что – то мне грустно стало, скоро вы пойдете домой, а встретимся мы с вами только завтра. Ой, кто – то стучится в дверь. Спросим </w:t>
      </w:r>
      <w:r w:rsidRPr="00BC6DA2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«Кто там?»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Входит радостная девочка с </w:t>
      </w: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шариками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Ириска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- Здравствуйте, ребятки!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Дети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- Здравствуйте.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Ириска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- Озорная я девчушка,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Появляюсь там и тут!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 xml:space="preserve">Я – </w:t>
      </w:r>
      <w:proofErr w:type="spellStart"/>
      <w:r w:rsidRPr="00BC6DA2">
        <w:rPr>
          <w:rFonts w:ascii="Times New Roman" w:hAnsi="Times New Roman" w:cs="Times New Roman"/>
          <w:sz w:val="24"/>
          <w:szCs w:val="24"/>
          <w:lang w:eastAsia="ru-RU"/>
        </w:rPr>
        <w:t>веселушка</w:t>
      </w:r>
      <w:proofErr w:type="spellEnd"/>
      <w:r w:rsidRPr="00BC6DA2">
        <w:rPr>
          <w:rFonts w:ascii="Times New Roman" w:hAnsi="Times New Roman" w:cs="Times New Roman"/>
          <w:sz w:val="24"/>
          <w:szCs w:val="24"/>
          <w:lang w:eastAsia="ru-RU"/>
        </w:rPr>
        <w:t>, хохотушка.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Меня ИРИСКОЮ зовут!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Я услышала, что здесь кому – то грустно и сразу прилетела на шариках, чтобы развеселить.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Дети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- Вот, Алена Николаевна загрустила.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Ириска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- Алена Николаевна, тебя кто – то обидел?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- Нет.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Ириска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- Алена Николаевна, тебя кто – то ударил?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- Нет.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Ириска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- Может у тебя кто – то игрушку отобрал?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- Нет, Ириска, так с ребятками хорошо в группе, что не хочется расставаться.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Ириска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 xml:space="preserve">: - А! Так сейчас мы поднимем тебе настроение и подарим свои улыбки, да, ребятки. Я знаю </w:t>
      </w:r>
      <w:proofErr w:type="gramStart"/>
      <w:r w:rsidRPr="00BC6DA2">
        <w:rPr>
          <w:rFonts w:ascii="Times New Roman" w:hAnsi="Times New Roman" w:cs="Times New Roman"/>
          <w:sz w:val="24"/>
          <w:szCs w:val="24"/>
          <w:lang w:eastAsia="ru-RU"/>
        </w:rPr>
        <w:t>песню про улыбку</w:t>
      </w:r>
      <w:proofErr w:type="gramEnd"/>
      <w:r w:rsidRPr="00BC6DA2">
        <w:rPr>
          <w:rFonts w:ascii="Times New Roman" w:hAnsi="Times New Roman" w:cs="Times New Roman"/>
          <w:sz w:val="24"/>
          <w:szCs w:val="24"/>
          <w:lang w:eastAsia="ru-RU"/>
        </w:rPr>
        <w:t>! Вы все тоже знаете, вставайте, будем танцевать и улыбаться.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Звучит фонограмма песни </w:t>
      </w:r>
      <w:r w:rsidRPr="00BC6DA2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«Улыбка»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Дети танцуют с хорошим настроением.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- Вот спасибо тебе, Ириска, сразу веселее стало.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Ириска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- А когда всем весело, можно пускать </w:t>
      </w:r>
      <w:proofErr w:type="spellStart"/>
      <w:r w:rsidRPr="00BC6DA2">
        <w:rPr>
          <w:rFonts w:ascii="Times New Roman" w:hAnsi="Times New Roman" w:cs="Times New Roman"/>
          <w:sz w:val="24"/>
          <w:szCs w:val="24"/>
          <w:lang w:eastAsia="ru-RU"/>
        </w:rPr>
        <w:t>салютики</w:t>
      </w:r>
      <w:proofErr w:type="spellEnd"/>
      <w:r w:rsidRPr="00BC6DA2">
        <w:rPr>
          <w:rFonts w:ascii="Times New Roman" w:hAnsi="Times New Roman" w:cs="Times New Roman"/>
          <w:sz w:val="24"/>
          <w:szCs w:val="24"/>
          <w:lang w:eastAsia="ru-RU"/>
        </w:rPr>
        <w:t xml:space="preserve"> в небо! Видели на </w:t>
      </w:r>
      <w:proofErr w:type="spellStart"/>
      <w:r w:rsidRPr="00BC6DA2">
        <w:rPr>
          <w:rFonts w:ascii="Times New Roman" w:hAnsi="Times New Roman" w:cs="Times New Roman"/>
          <w:sz w:val="24"/>
          <w:szCs w:val="24"/>
          <w:lang w:eastAsia="ru-RU"/>
        </w:rPr>
        <w:t>праздникесалют</w:t>
      </w:r>
      <w:proofErr w:type="spellEnd"/>
      <w:r w:rsidRPr="00BC6DA2">
        <w:rPr>
          <w:rFonts w:ascii="Times New Roman" w:hAnsi="Times New Roman" w:cs="Times New Roman"/>
          <w:sz w:val="24"/>
          <w:szCs w:val="24"/>
          <w:lang w:eastAsia="ru-RU"/>
        </w:rPr>
        <w:t>? </w:t>
      </w:r>
      <w:r w:rsidRPr="00BC6DA2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(да)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 А мы с вами будем пускать маленькие </w:t>
      </w:r>
      <w:proofErr w:type="spellStart"/>
      <w:r w:rsidRPr="00BC6DA2">
        <w:rPr>
          <w:rFonts w:ascii="Times New Roman" w:hAnsi="Times New Roman" w:cs="Times New Roman"/>
          <w:sz w:val="24"/>
          <w:szCs w:val="24"/>
          <w:lang w:eastAsia="ru-RU"/>
        </w:rPr>
        <w:t>салютики</w:t>
      </w:r>
      <w:proofErr w:type="spellEnd"/>
      <w:r w:rsidRPr="00BC6DA2">
        <w:rPr>
          <w:rFonts w:ascii="Times New Roman" w:hAnsi="Times New Roman" w:cs="Times New Roman"/>
          <w:sz w:val="24"/>
          <w:szCs w:val="24"/>
          <w:lang w:eastAsia="ru-RU"/>
        </w:rPr>
        <w:t>! Для этого надо стать волшебниками и феями?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Вокруг себя мы покружились и в волшебников превратились!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(Дети кружатся вокруг себя)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А еще нам нужен волшебный предмет, который есть у каждого волшебника. Что это</w:t>
      </w:r>
      <w:proofErr w:type="gramStart"/>
      <w:r w:rsidRPr="00BC6DA2">
        <w:rPr>
          <w:rFonts w:ascii="Times New Roman" w:hAnsi="Times New Roman" w:cs="Times New Roman"/>
          <w:sz w:val="24"/>
          <w:szCs w:val="24"/>
          <w:lang w:eastAsia="ru-RU"/>
        </w:rPr>
        <w:t>?</w:t>
      </w:r>
      <w:r w:rsidRPr="00BC6DA2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</w:t>
      </w:r>
      <w:proofErr w:type="gramEnd"/>
      <w:r w:rsidRPr="00BC6DA2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волшебная палочка)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 Вот посмотрите, какие волшебные палочки я приготовила для вас. Выберите себе волшебную палочку, которая вам больше всего нравится. </w:t>
      </w:r>
      <w:r w:rsidRPr="00BC6DA2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(Воспитатель раздаёт трубочка для коктейлей)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Но чтобы эти палочки стали волшебными, в них нужно подуть. Давайте попробуем. </w:t>
      </w:r>
      <w:r w:rsidRPr="00BC6DA2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(Дети дуют в трубочки)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Я каждому на ладошку положу бабочку. Попробуем сделать так, чтобы эти бабочки запорхали. В этом нам помогут наши волшебные палочки, подуйте через них на бабочек</w:t>
      </w:r>
      <w:proofErr w:type="gramStart"/>
      <w:r w:rsidRPr="00BC6DA2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BC6DA2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</w:t>
      </w:r>
      <w:proofErr w:type="gramEnd"/>
      <w:r w:rsidRPr="00BC6DA2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Дети пробуют)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 xml:space="preserve"> Получилось? </w:t>
      </w:r>
      <w:proofErr w:type="gramStart"/>
      <w:r w:rsidRPr="00BC6DA2">
        <w:rPr>
          <w:rFonts w:ascii="Times New Roman" w:hAnsi="Times New Roman" w:cs="Times New Roman"/>
          <w:sz w:val="24"/>
          <w:szCs w:val="24"/>
          <w:lang w:eastAsia="ru-RU"/>
        </w:rPr>
        <w:t>Значит</w:t>
      </w:r>
      <w:proofErr w:type="gramEnd"/>
      <w:r w:rsidRPr="00BC6DA2">
        <w:rPr>
          <w:rFonts w:ascii="Times New Roman" w:hAnsi="Times New Roman" w:cs="Times New Roman"/>
          <w:sz w:val="24"/>
          <w:szCs w:val="24"/>
          <w:lang w:eastAsia="ru-RU"/>
        </w:rPr>
        <w:t xml:space="preserve"> ваши палочки стали волшебными и при помощи наших волшебных палочек мы нарисуем </w:t>
      </w:r>
      <w:proofErr w:type="spellStart"/>
      <w:r w:rsidRPr="00BC6DA2">
        <w:rPr>
          <w:rFonts w:ascii="Times New Roman" w:hAnsi="Times New Roman" w:cs="Times New Roman"/>
          <w:sz w:val="24"/>
          <w:szCs w:val="24"/>
          <w:lang w:eastAsia="ru-RU"/>
        </w:rPr>
        <w:t>салютики</w:t>
      </w:r>
      <w:proofErr w:type="spellEnd"/>
      <w:r w:rsidRPr="00BC6DA2">
        <w:rPr>
          <w:rFonts w:ascii="Times New Roman" w:hAnsi="Times New Roman" w:cs="Times New Roman"/>
          <w:sz w:val="24"/>
          <w:szCs w:val="24"/>
          <w:lang w:eastAsia="ru-RU"/>
        </w:rPr>
        <w:t xml:space="preserve"> для хорошего настроения. Хотите узнать как?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Дети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- Да.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- У нас есть мастерская, где мы всему учимся. Ириска, научи нас рисовать с помощью волшебных трубочек.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Дети проходят за столы. Аккуратно садятся.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Ириска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- Работать надо аккуратно, внимательно слушать. Я буду показывать, а вы смотрите, как я при помощи своей волшебной палочки создам веселую картину.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Показ способа рисования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 xml:space="preserve">Сначала на лист бумаги я капаю краску. Потом подношу трубочку к губам, вдыхаю </w:t>
      </w:r>
      <w:proofErr w:type="spellStart"/>
      <w:r w:rsidRPr="00BC6DA2">
        <w:rPr>
          <w:rFonts w:ascii="Times New Roman" w:hAnsi="Times New Roman" w:cs="Times New Roman"/>
          <w:sz w:val="24"/>
          <w:szCs w:val="24"/>
          <w:lang w:eastAsia="ru-RU"/>
        </w:rPr>
        <w:t>побольшевоздуха</w:t>
      </w:r>
      <w:proofErr w:type="spellEnd"/>
      <w:r w:rsidRPr="00BC6DA2">
        <w:rPr>
          <w:rFonts w:ascii="Times New Roman" w:hAnsi="Times New Roman" w:cs="Times New Roman"/>
          <w:sz w:val="24"/>
          <w:szCs w:val="24"/>
          <w:lang w:eastAsia="ru-RU"/>
        </w:rPr>
        <w:t> и выдыхаю его через трубочку на капельку краски, которую поставила на листике. Что происходит? </w:t>
      </w:r>
      <w:r w:rsidRPr="00BC6DA2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(Капелька растекается)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 Промою хорошо кисть и наберу другой яркой краски, капну на лист и с помощью волшебной палочки превращу каплю в </w:t>
      </w:r>
      <w:proofErr w:type="spellStart"/>
      <w:r w:rsidRPr="00BC6DA2">
        <w:rPr>
          <w:rFonts w:ascii="Times New Roman" w:hAnsi="Times New Roman" w:cs="Times New Roman"/>
          <w:sz w:val="24"/>
          <w:szCs w:val="24"/>
          <w:lang w:eastAsia="ru-RU"/>
        </w:rPr>
        <w:t>салютик</w:t>
      </w:r>
      <w:proofErr w:type="spellEnd"/>
      <w:r w:rsidRPr="00BC6DA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 xml:space="preserve">Хотите попробовать сами? Мне кажется, что у вас получатся просто </w:t>
      </w:r>
      <w:proofErr w:type="spellStart"/>
      <w:r w:rsidRPr="00BC6DA2">
        <w:rPr>
          <w:rFonts w:ascii="Times New Roman" w:hAnsi="Times New Roman" w:cs="Times New Roman"/>
          <w:sz w:val="24"/>
          <w:szCs w:val="24"/>
          <w:lang w:eastAsia="ru-RU"/>
        </w:rPr>
        <w:t>замечательныесалютики</w:t>
      </w:r>
      <w:proofErr w:type="spellEnd"/>
      <w:r w:rsidRPr="00BC6DA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Практическая работа детей.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Воспитатель помогает при затруднении.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- Давайте посмотрим, какие рисунки вы нарисовали? Несите ваши картины на общий стол, а когда они высохнут, мы сможем повесить их на выставку, чтобы и другие смогли полюбоваться ими и, если кому- то грустно – развеселиться!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Ириска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- Добрые получились из нас волшебники! Чему я вас сегодня научила? Понравилось вам быт волшебниками? Палочки вы можете оставить себе, чтобы придя домой, вы научили своих родителей волшебству. А сейчас превращаемся снова в девочек и </w:t>
      </w:r>
      <w:r w:rsidRPr="00BC6DA2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мальчиков</w:t>
      </w:r>
      <w:r w:rsidRPr="00BC6DA2">
        <w:rPr>
          <w:rFonts w:ascii="Times New Roman" w:hAnsi="Times New Roman" w:cs="Times New Roman"/>
          <w:sz w:val="24"/>
          <w:szCs w:val="24"/>
          <w:lang w:eastAsia="ru-RU"/>
        </w:rPr>
        <w:t>: Вокруг себя мы покружились и в ребяток превратились.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Утром солнце просыпалось,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Прогоняло грусть и скуку!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Значит, нам с тобой осталось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Улыбнуться лишь друг другу.</w:t>
      </w:r>
    </w:p>
    <w:p w:rsidR="00BC6DA2" w:rsidRPr="00BC6DA2" w:rsidRDefault="00BC6DA2" w:rsidP="00BC6DA2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C6DA2">
        <w:rPr>
          <w:rFonts w:ascii="Times New Roman" w:hAnsi="Times New Roman" w:cs="Times New Roman"/>
          <w:sz w:val="24"/>
          <w:szCs w:val="24"/>
          <w:lang w:eastAsia="ru-RU"/>
        </w:rPr>
        <w:t>А мне пора, вдруг кому – то грустно, пойду, развеселю. До свидания.</w:t>
      </w:r>
    </w:p>
    <w:p w:rsidR="00B825C2" w:rsidRPr="00BC6DA2" w:rsidRDefault="00B825C2" w:rsidP="00BC6DA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825C2" w:rsidRPr="00BC6DA2" w:rsidSect="00B82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6DA2"/>
    <w:rsid w:val="00042604"/>
    <w:rsid w:val="00363F65"/>
    <w:rsid w:val="007A1A4B"/>
    <w:rsid w:val="009F0AB7"/>
    <w:rsid w:val="00B825C2"/>
    <w:rsid w:val="00BC6DA2"/>
    <w:rsid w:val="00DB6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5C2"/>
  </w:style>
  <w:style w:type="paragraph" w:styleId="2">
    <w:name w:val="heading 2"/>
    <w:basedOn w:val="a"/>
    <w:link w:val="20"/>
    <w:uiPriority w:val="9"/>
    <w:qFormat/>
    <w:rsid w:val="00BC6D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C6D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BC6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C6DA2"/>
  </w:style>
  <w:style w:type="character" w:styleId="a4">
    <w:name w:val="Strong"/>
    <w:basedOn w:val="a0"/>
    <w:uiPriority w:val="22"/>
    <w:qFormat/>
    <w:rsid w:val="00BC6D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4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2016-11-27T16:17:00Z</dcterms:created>
  <dcterms:modified xsi:type="dcterms:W3CDTF">2016-11-28T14:00:00Z</dcterms:modified>
</cp:coreProperties>
</file>