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385" w:rsidRPr="00E83385" w:rsidRDefault="00E83385" w:rsidP="008736E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3385">
        <w:rPr>
          <w:rFonts w:ascii="Times New Roman" w:hAnsi="Times New Roman" w:cs="Times New Roman"/>
          <w:b/>
          <w:sz w:val="24"/>
          <w:szCs w:val="24"/>
        </w:rPr>
        <w:t>Отчёт о проведении декады начальных классов 2018 год</w:t>
      </w:r>
    </w:p>
    <w:p w:rsidR="00483F64" w:rsidRPr="008736E9" w:rsidRDefault="00184AB7" w:rsidP="008736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>В период с 12</w:t>
      </w:r>
      <w:r w:rsidR="00483F64" w:rsidRPr="008736E9">
        <w:rPr>
          <w:rFonts w:ascii="Times New Roman" w:hAnsi="Times New Roman" w:cs="Times New Roman"/>
          <w:sz w:val="24"/>
          <w:szCs w:val="24"/>
        </w:rPr>
        <w:t xml:space="preserve"> февраля по 2</w:t>
      </w:r>
      <w:r w:rsidRPr="008736E9">
        <w:rPr>
          <w:rFonts w:ascii="Times New Roman" w:hAnsi="Times New Roman" w:cs="Times New Roman"/>
          <w:sz w:val="24"/>
          <w:szCs w:val="24"/>
        </w:rPr>
        <w:t>3</w:t>
      </w:r>
      <w:r w:rsidR="00483F64" w:rsidRPr="008736E9">
        <w:rPr>
          <w:rFonts w:ascii="Times New Roman" w:hAnsi="Times New Roman" w:cs="Times New Roman"/>
          <w:sz w:val="24"/>
          <w:szCs w:val="24"/>
        </w:rPr>
        <w:t xml:space="preserve"> </w:t>
      </w:r>
      <w:r w:rsidRPr="008736E9">
        <w:rPr>
          <w:rFonts w:ascii="Times New Roman" w:hAnsi="Times New Roman" w:cs="Times New Roman"/>
          <w:sz w:val="24"/>
          <w:szCs w:val="24"/>
        </w:rPr>
        <w:t>февраля</w:t>
      </w:r>
      <w:r w:rsidR="00483F64" w:rsidRPr="008736E9">
        <w:rPr>
          <w:rFonts w:ascii="Times New Roman" w:hAnsi="Times New Roman" w:cs="Times New Roman"/>
          <w:sz w:val="24"/>
          <w:szCs w:val="24"/>
        </w:rPr>
        <w:t xml:space="preserve"> в школе проведена декада  учителей начальных классов . учителями подготовлены и проведены открытые уроки и классные часы на различные темы.</w:t>
      </w:r>
    </w:p>
    <w:p w:rsidR="00483F64" w:rsidRPr="008736E9" w:rsidRDefault="00483F64" w:rsidP="008736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Известно, что наряду с совершенствованием учебного процесса школа должна обеспечивать нравственное, эмоциональное и творческое развитие личности с учетом возрастных особенностей каждого ребёнка. </w:t>
      </w:r>
    </w:p>
    <w:p w:rsidR="00483F64" w:rsidRPr="008736E9" w:rsidRDefault="00483F64" w:rsidP="008736E9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736E9">
        <w:rPr>
          <w:rStyle w:val="c4"/>
          <w:color w:val="000000"/>
        </w:rPr>
        <w:t xml:space="preserve">В рамках декады были рассмотрены основные типы уроков . Учителя на практике познакомились с различными формами проведения современных уроков и внеклассных мероприятий в начальной школе. </w:t>
      </w:r>
    </w:p>
    <w:p w:rsidR="00483F64" w:rsidRPr="008736E9" w:rsidRDefault="00483F64" w:rsidP="008736E9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4"/>
          <w:color w:val="000000"/>
        </w:rPr>
      </w:pPr>
      <w:r w:rsidRPr="008736E9">
        <w:rPr>
          <w:rStyle w:val="c4"/>
          <w:color w:val="000000"/>
        </w:rPr>
        <w:t>Декада начальных классов позволила учащимся раскрыть свой творческий потенциал. Все учителя проявили хорошие организаторские способности, создали праздничную творческую атмосферу. Учащиеся показали хорошие знания по предметам, умение применять знания в разных ситуациях, взаимовыручку, неординарное решение трудных вопросов.</w:t>
      </w:r>
    </w:p>
    <w:p w:rsidR="006C1184" w:rsidRPr="008736E9" w:rsidRDefault="00483F64" w:rsidP="008736E9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736E9">
        <w:rPr>
          <w:rStyle w:val="c4"/>
          <w:color w:val="000000"/>
        </w:rPr>
        <w:t>На своих уроках учителя использовали активные формы и методы обучения: парная работа, работа в группах, элементы критического мышления, диалогическое обучение. На уроках применялось самооценивание, взаимооценивание. Никто не остался в стороне. Для каждого ученика была создана ситуация успеха.</w:t>
      </w:r>
    </w:p>
    <w:p w:rsidR="00D63A27" w:rsidRPr="008736E9" w:rsidRDefault="00D63A27" w:rsidP="008736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>Учителя  1классов Покоева Елена Викторовна и  Бектасова  Айнур  Болатовна на своих уроках занимались  исследованием.  Они знакомились с новой бкувой  и традициями  и обычаями. Для первоклассников всё было интересно.</w:t>
      </w:r>
      <w:r w:rsidR="004F51D3" w:rsidRPr="008736E9">
        <w:rPr>
          <w:rFonts w:ascii="Times New Roman" w:hAnsi="Times New Roman" w:cs="Times New Roman"/>
          <w:sz w:val="24"/>
          <w:szCs w:val="24"/>
        </w:rPr>
        <w:t xml:space="preserve"> На уроках  использовались игровые сюжеты, наглядные пособия, музыкальное сопровождение. Были работа в группах, работа в парах, что позволило более подготовленным к обучению детям работать активнее на уроке.</w:t>
      </w:r>
    </w:p>
    <w:p w:rsidR="00D63A27" w:rsidRPr="008736E9" w:rsidRDefault="004F51D3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0361" cy="960271"/>
            <wp:effectExtent l="19050" t="0" r="0" b="0"/>
            <wp:docPr id="1" name="Рисунок 1" descr="E:\Декада\SDC19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екада\SDC196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974" cy="960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36E9">
        <w:rPr>
          <w:rFonts w:ascii="Times New Roman" w:hAnsi="Times New Roman" w:cs="Times New Roman"/>
          <w:sz w:val="24"/>
          <w:szCs w:val="24"/>
        </w:rPr>
        <w:t xml:space="preserve">    </w:t>
      </w:r>
      <w:r w:rsidRPr="008736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70534" cy="952901"/>
            <wp:effectExtent l="19050" t="0" r="5816" b="0"/>
            <wp:docPr id="2" name="Рисунок 2" descr="E:\Декада\SDC19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екада\SDC196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82" cy="950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A27" w:rsidRPr="008736E9" w:rsidRDefault="00D63A27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1D3" w:rsidRPr="008736E9" w:rsidRDefault="004F51D3" w:rsidP="008736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>Во вторых классах на уроках Пушкарёвой Л.А. и Мырзабековой У.Т. дети уже работали больше самостоятельно.   Во 2 «А» классе, работая в парах, ученики сами выясняли приз</w:t>
      </w:r>
      <w:r w:rsidR="00DD25A9" w:rsidRPr="008736E9">
        <w:rPr>
          <w:rFonts w:ascii="Times New Roman" w:hAnsi="Times New Roman" w:cs="Times New Roman"/>
          <w:sz w:val="24"/>
          <w:szCs w:val="24"/>
        </w:rPr>
        <w:t>наки прилагательного, делились знаниями с товарищами. Ребята  2 «Б» класса исследовали такие понятия, как цена, количество , стоимость.  Была орагнизована игра «В магазине». Задания подобраны таким образом, что дети должны были сами делать выводы, обсуждать и доказывать.</w:t>
      </w:r>
    </w:p>
    <w:p w:rsidR="00DD25A9" w:rsidRPr="008736E9" w:rsidRDefault="00DD25A9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302895</wp:posOffset>
            </wp:positionV>
            <wp:extent cx="1130935" cy="809625"/>
            <wp:effectExtent l="133350" t="38100" r="31115" b="66675"/>
            <wp:wrapSquare wrapText="bothSides"/>
            <wp:docPr id="24" name="Рисунок 3" descr="C:\Users\Home\Desktop\Новая папка (6)\20180213_094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Новая папка (6)\20180213_0948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246" t="12097" r="1199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30935" cy="8096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4F51D3" w:rsidRPr="008736E9" w:rsidRDefault="00DD25A9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132715</wp:posOffset>
            </wp:positionV>
            <wp:extent cx="1184275" cy="1132840"/>
            <wp:effectExtent l="133350" t="38100" r="73025" b="67310"/>
            <wp:wrapSquare wrapText="bothSides"/>
            <wp:docPr id="9" name="Рисунок 8" descr="C:\Users\Home\Desktop\Новая папка (6)\20180213_09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Desktop\Новая папка (6)\20180213_0937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0084" t="36895" r="25904" b="7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11328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4F51D3" w:rsidRPr="008736E9" w:rsidRDefault="004F51D3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1D3" w:rsidRPr="008736E9" w:rsidRDefault="004F51D3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1D3" w:rsidRPr="008736E9" w:rsidRDefault="004F51D3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1D3" w:rsidRPr="008736E9" w:rsidRDefault="00DD25A9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1D3" w:rsidRPr="008736E9" w:rsidRDefault="004F51D3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1D3" w:rsidRPr="008736E9" w:rsidRDefault="004F51D3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1D3" w:rsidRPr="008736E9" w:rsidRDefault="004F51D3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1D3" w:rsidRPr="008736E9" w:rsidRDefault="00DD25A9" w:rsidP="008736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>Учителя 4 классов Зайитова Ф.З. и Цейтва О.Л.  на своих уроках были консультантами. Основную работу дети вып</w:t>
      </w:r>
      <w:r w:rsidR="009435F5" w:rsidRPr="008736E9">
        <w:rPr>
          <w:rFonts w:ascii="Times New Roman" w:hAnsi="Times New Roman" w:cs="Times New Roman"/>
          <w:sz w:val="24"/>
          <w:szCs w:val="24"/>
        </w:rPr>
        <w:t>олняли сами. Здесь  ребята прибегали к помощи более сильных учащихся.  Новый приём деления был с успехом изучен. А в 4 «Б» классе новый материал усвоен благодаря работе в группе.</w:t>
      </w: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146685</wp:posOffset>
            </wp:positionV>
            <wp:extent cx="1532255" cy="1181735"/>
            <wp:effectExtent l="133350" t="38100" r="67945" b="75565"/>
            <wp:wrapSquare wrapText="left"/>
            <wp:docPr id="8" name="Рисунок 8" descr="C:\Users\HP-PC\AppData\Local\Microsoft\Windows\INetCache\Content.Word\20180222_143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P-PC\AppData\Local\Microsoft\Windows\INetCache\Content.Word\20180222_1432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55" cy="11817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4F51D3" w:rsidRPr="008736E9" w:rsidRDefault="004F51D3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51D3" w:rsidRPr="008736E9" w:rsidRDefault="00854345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5434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305669</wp:posOffset>
            </wp:positionH>
            <wp:positionV relativeFrom="paragraph">
              <wp:posOffset>-291532</wp:posOffset>
            </wp:positionV>
            <wp:extent cx="1423570" cy="1137519"/>
            <wp:effectExtent l="133350" t="38100" r="79375" b="66040"/>
            <wp:wrapSquare wrapText="left"/>
            <wp:docPr id="11" name="Рисунок 7" descr="C:\Users\HP-PC\AppData\Local\Microsoft\Windows\INetCache\Content.Word\20180222_143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P-PC\AppData\Local\Microsoft\Windows\INetCache\Content.Word\20180222_1437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11341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435F5" w:rsidRPr="008736E9" w:rsidRDefault="009435F5" w:rsidP="008736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 xml:space="preserve">Целью классных часов, проведённых учителями, было патриотическое воспитание, воспитание нравственных качеств. Были выбраны темы из разных направлений. </w:t>
      </w:r>
    </w:p>
    <w:p w:rsidR="009435F5" w:rsidRPr="008736E9" w:rsidRDefault="009435F5" w:rsidP="008736E9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6E9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873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ыла реализована </w:t>
      </w:r>
      <w:r w:rsidRPr="008736E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736E9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амостоятельная творческая деятельность учащимися под управлением учителя. Ещё одна важная часть системы обучения на занятии – создание благоприятного эмоционального фона, атмосферы сотрудничества, сотворчества, что способствовало раскрытию личностных качеств учащихся.</w:t>
      </w: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5D7E62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-225425</wp:posOffset>
            </wp:positionH>
            <wp:positionV relativeFrom="paragraph">
              <wp:posOffset>217805</wp:posOffset>
            </wp:positionV>
            <wp:extent cx="1800860" cy="1458595"/>
            <wp:effectExtent l="114300" t="38100" r="46990" b="65405"/>
            <wp:wrapSquare wrapText="bothSides"/>
            <wp:docPr id="4" name="Рисунок 4" descr="C:\Users\HP-PC\Desktop\АКСУ №2 МЕКТЕП\АКСУ №2 ФОТО\20180216_152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-PC\Desktop\АКСУ №2 МЕКТЕП\АКСУ №2 ФОТО\20180216_1527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14585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435F5" w:rsidRPr="008736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1499493"/>
            <wp:effectExtent l="133350" t="38100" r="66675" b="62607"/>
            <wp:docPr id="6" name="Рисунок 6" descr="C:\Users\HP-PC\Desktop\АКСУ №2 МЕКТЕП\АКСУ №2 ФОТО\20180216_15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-PC\Desktop\АКСУ №2 МЕКТЕП\АКСУ №2 ФОТО\20180216_1519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980" cy="150236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9435F5" w:rsidRPr="00873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30814</wp:posOffset>
            </wp:positionH>
            <wp:positionV relativeFrom="paragraph">
              <wp:posOffset>73560</wp:posOffset>
            </wp:positionV>
            <wp:extent cx="1577574" cy="1199715"/>
            <wp:effectExtent l="133350" t="38100" r="79776" b="76635"/>
            <wp:wrapNone/>
            <wp:docPr id="95" name="Рисунок 95" descr="C:\Users\Home\Desktop\20180222_12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Home\Desktop\20180222_1225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lum bright="3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574" cy="11997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435F5" w:rsidRPr="008736E9" w:rsidRDefault="005D7E62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112395</wp:posOffset>
            </wp:positionV>
            <wp:extent cx="1510030" cy="1144905"/>
            <wp:effectExtent l="133350" t="38100" r="71120" b="74295"/>
            <wp:wrapNone/>
            <wp:docPr id="94" name="Рисунок 94" descr="C:\Users\Home\Desktop\20180222_123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Home\Desktop\20180222_1239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lum bright="30000" contrast="40000"/>
                    </a:blip>
                    <a:srcRect l="7673" t="23846" r="2056" b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114490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9435F5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7E62" w:rsidRPr="008736E9" w:rsidRDefault="005D7E62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2126" cy="1126156"/>
            <wp:effectExtent l="19050" t="0" r="0" b="0"/>
            <wp:docPr id="5" name="Рисунок 0" descr="20180221_135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21_13583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1552" cy="112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36E9">
        <w:rPr>
          <w:rFonts w:ascii="Times New Roman" w:hAnsi="Times New Roman" w:cs="Times New Roman"/>
          <w:sz w:val="24"/>
          <w:szCs w:val="24"/>
        </w:rPr>
        <w:t xml:space="preserve">   </w:t>
      </w:r>
      <w:r w:rsidRPr="008736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50790" cy="1097280"/>
            <wp:effectExtent l="19050" t="0" r="0" b="0"/>
            <wp:docPr id="10" name="Рисунок 3" descr="20180221_141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21_14190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787" cy="109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8736E9" w:rsidP="008736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 xml:space="preserve">Общим и самым массовым мероприятием  стал праздник Масленицы. С  0 по 4 класс дети приняли самое активное участие в празднике. Во дворе школы красовалась сама Масленица, вокруг которой проходили игры, конкурсы, состязания. Было очень весело. В этом мероприятии принимали участие и родители. А закончился праздник вкусным чаепитием с блинами. </w:t>
      </w: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36E9" w:rsidRPr="008736E9" w:rsidRDefault="008736E9" w:rsidP="0085434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6E9">
        <w:rPr>
          <w:rFonts w:ascii="Times New Roman" w:hAnsi="Times New Roman" w:cs="Times New Roman"/>
          <w:sz w:val="24"/>
          <w:szCs w:val="24"/>
        </w:rPr>
        <w:t>28 февраля были подведены итоги декады. Отмечена хорошая организация и проведение мероприятий.</w:t>
      </w:r>
    </w:p>
    <w:p w:rsidR="008736E9" w:rsidRPr="008736E9" w:rsidRDefault="008736E9" w:rsidP="008736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Pr="008736E9" w:rsidRDefault="009435F5" w:rsidP="0087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9435F5" w:rsidRDefault="009435F5"/>
    <w:p w:rsidR="00D63A27" w:rsidRDefault="00D63A27" w:rsidP="00D63A2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3F64" w:rsidRDefault="00483F64"/>
    <w:sectPr w:rsidR="00483F64" w:rsidSect="006C1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0FC" w:rsidRDefault="00B840FC" w:rsidP="00854345">
      <w:r>
        <w:separator/>
      </w:r>
    </w:p>
  </w:endnote>
  <w:endnote w:type="continuationSeparator" w:id="1">
    <w:p w:rsidR="00B840FC" w:rsidRDefault="00B840FC" w:rsidP="008543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0FC" w:rsidRDefault="00B840FC" w:rsidP="00854345">
      <w:r>
        <w:separator/>
      </w:r>
    </w:p>
  </w:footnote>
  <w:footnote w:type="continuationSeparator" w:id="1">
    <w:p w:rsidR="00B840FC" w:rsidRDefault="00B840FC" w:rsidP="008543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3F64"/>
    <w:rsid w:val="00184AB7"/>
    <w:rsid w:val="003A4D2F"/>
    <w:rsid w:val="00483F64"/>
    <w:rsid w:val="004F51D3"/>
    <w:rsid w:val="00557BFA"/>
    <w:rsid w:val="005D7E62"/>
    <w:rsid w:val="00611997"/>
    <w:rsid w:val="006C1184"/>
    <w:rsid w:val="00854345"/>
    <w:rsid w:val="008736E9"/>
    <w:rsid w:val="009435F5"/>
    <w:rsid w:val="009602DB"/>
    <w:rsid w:val="00B840FC"/>
    <w:rsid w:val="00D63A27"/>
    <w:rsid w:val="00DC5D5A"/>
    <w:rsid w:val="00DD25A9"/>
    <w:rsid w:val="00E83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F6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483F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83F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83F64"/>
  </w:style>
  <w:style w:type="paragraph" w:styleId="a3">
    <w:name w:val="No Spacing"/>
    <w:link w:val="a4"/>
    <w:uiPriority w:val="1"/>
    <w:qFormat/>
    <w:rsid w:val="00483F64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locked/>
    <w:rsid w:val="00D63A27"/>
  </w:style>
  <w:style w:type="table" w:styleId="a5">
    <w:name w:val="Table Grid"/>
    <w:basedOn w:val="a1"/>
    <w:uiPriority w:val="39"/>
    <w:rsid w:val="00D63A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F51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51D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8543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54345"/>
  </w:style>
  <w:style w:type="paragraph" w:styleId="aa">
    <w:name w:val="footer"/>
    <w:basedOn w:val="a"/>
    <w:link w:val="ab"/>
    <w:uiPriority w:val="99"/>
    <w:semiHidden/>
    <w:unhideWhenUsed/>
    <w:rsid w:val="008543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543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</cp:revision>
  <cp:lastPrinted>2018-03-27T10:09:00Z</cp:lastPrinted>
  <dcterms:created xsi:type="dcterms:W3CDTF">2018-02-27T15:52:00Z</dcterms:created>
  <dcterms:modified xsi:type="dcterms:W3CDTF">2018-03-27T10:09:00Z</dcterms:modified>
</cp:coreProperties>
</file>