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4A" w:rsidRPr="009C6D4A" w:rsidRDefault="009C6D4A" w:rsidP="009C6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proofErr w:type="spellStart"/>
      <w:proofErr w:type="gramStart"/>
      <w:r w:rsidRPr="009C6D4A">
        <w:rPr>
          <w:rFonts w:ascii="Times New Roman" w:eastAsia="Times New Roman" w:hAnsi="Times New Roman" w:cs="Times New Roman"/>
          <w:b/>
          <w:sz w:val="28"/>
          <w:lang w:eastAsia="ru-RU"/>
        </w:rPr>
        <w:t>Бекітемін</w:t>
      </w:r>
      <w:proofErr w:type="spellEnd"/>
      <w:r w:rsidRPr="009C6D4A">
        <w:rPr>
          <w:rFonts w:ascii="Times New Roman" w:eastAsia="Times New Roman" w:hAnsi="Times New Roman" w:cs="Times New Roman"/>
          <w:b/>
          <w:sz w:val="28"/>
          <w:lang w:val="kk-KZ" w:eastAsia="ru-RU"/>
        </w:rPr>
        <w:t xml:space="preserve">;   </w:t>
      </w:r>
      <w:proofErr w:type="gramEnd"/>
      <w:r w:rsidRPr="009C6D4A">
        <w:rPr>
          <w:rFonts w:ascii="Times New Roman" w:eastAsia="Times New Roman" w:hAnsi="Times New Roman" w:cs="Times New Roman"/>
          <w:b/>
          <w:sz w:val="28"/>
          <w:lang w:val="kk-KZ" w:eastAsia="ru-RU"/>
        </w:rPr>
        <w:t xml:space="preserve">                                                                                                                                           </w:t>
      </w:r>
      <w:proofErr w:type="spellStart"/>
      <w:r w:rsidRPr="009C6D4A">
        <w:rPr>
          <w:rFonts w:ascii="Times New Roman" w:eastAsia="Times New Roman" w:hAnsi="Times New Roman" w:cs="Times New Roman"/>
          <w:b/>
          <w:sz w:val="28"/>
          <w:lang w:eastAsia="ru-RU"/>
        </w:rPr>
        <w:t>Келісемін</w:t>
      </w:r>
      <w:proofErr w:type="spellEnd"/>
    </w:p>
    <w:p w:rsidR="009C6D4A" w:rsidRPr="009C6D4A" w:rsidRDefault="009C6D4A" w:rsidP="009C6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proofErr w:type="gramStart"/>
      <w:r w:rsidRPr="009C6D4A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Утверждаю:   </w:t>
      </w:r>
      <w:proofErr w:type="gramEnd"/>
      <w:r w:rsidRPr="009C6D4A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                                                                                                                            Согласовано:</w:t>
      </w:r>
    </w:p>
    <w:p w:rsidR="009C6D4A" w:rsidRPr="009C6D4A" w:rsidRDefault="009C6D4A" w:rsidP="009C6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9C6D4A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руководитель                                                                                                                      заместитель руководителя по НМР         </w:t>
      </w:r>
    </w:p>
    <w:p w:rsidR="009C6D4A" w:rsidRPr="009C6D4A" w:rsidRDefault="009C6D4A" w:rsidP="009C6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9C6D4A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Р. Крылатая                                                                                                                                         </w:t>
      </w:r>
      <w:proofErr w:type="spellStart"/>
      <w:r w:rsidRPr="009C6D4A">
        <w:rPr>
          <w:rFonts w:ascii="Times New Roman" w:eastAsia="Times New Roman" w:hAnsi="Times New Roman" w:cs="Times New Roman"/>
          <w:b/>
          <w:sz w:val="28"/>
          <w:lang w:eastAsia="ru-RU"/>
        </w:rPr>
        <w:t>С.Омарова</w:t>
      </w:r>
      <w:proofErr w:type="spellEnd"/>
    </w:p>
    <w:p w:rsidR="009C6D4A" w:rsidRPr="009C6D4A" w:rsidRDefault="009C6D4A" w:rsidP="009C6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9C6D4A">
        <w:rPr>
          <w:rFonts w:ascii="Times New Roman" w:eastAsia="Times New Roman" w:hAnsi="Times New Roman" w:cs="Times New Roman"/>
          <w:b/>
          <w:sz w:val="28"/>
          <w:lang w:eastAsia="ru-RU"/>
        </w:rPr>
        <w:t>«______»____________                                                                                                                      «______»________</w:t>
      </w:r>
    </w:p>
    <w:p w:rsidR="009C6D4A" w:rsidRPr="009C6D4A" w:rsidRDefault="009C6D4A" w:rsidP="009C6D4A">
      <w:pPr>
        <w:spacing w:after="200" w:line="276" w:lineRule="auto"/>
        <w:rPr>
          <w:rFonts w:ascii="Times New Roman" w:eastAsia="Times New Roman" w:hAnsi="Times New Roman" w:cs="Times New Roman"/>
          <w:b/>
          <w:sz w:val="44"/>
          <w:lang w:eastAsia="ru-RU"/>
        </w:rPr>
      </w:pPr>
    </w:p>
    <w:p w:rsidR="009C6D4A" w:rsidRPr="009C6D4A" w:rsidRDefault="009C6D4A" w:rsidP="009C6D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lang w:eastAsia="ru-RU"/>
        </w:rPr>
      </w:pP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Бастауыш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val="kk-KZ" w:eastAsia="ru-RU"/>
        </w:rPr>
        <w:t xml:space="preserve">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сынып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val="kk-KZ" w:eastAsia="ru-RU"/>
        </w:rPr>
        <w:t xml:space="preserve">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мұғалімдерінің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 xml:space="preserve"> 2022-2023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оқу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val="kk-KZ" w:eastAsia="ru-RU"/>
        </w:rPr>
        <w:t xml:space="preserve">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жылына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val="kk-KZ" w:eastAsia="ru-RU"/>
        </w:rPr>
        <w:t xml:space="preserve">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арналған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val="kk-KZ" w:eastAsia="ru-RU"/>
        </w:rPr>
        <w:t xml:space="preserve">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әдістемелік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val="kk-KZ" w:eastAsia="ru-RU"/>
        </w:rPr>
        <w:t xml:space="preserve">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жұмыстарының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val="kk-KZ" w:eastAsia="ru-RU"/>
        </w:rPr>
        <w:t xml:space="preserve">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жоспары</w:t>
      </w:r>
      <w:proofErr w:type="spellEnd"/>
    </w:p>
    <w:p w:rsidR="009C6D4A" w:rsidRPr="009C6D4A" w:rsidRDefault="009C6D4A" w:rsidP="009C6D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lang w:eastAsia="ru-RU"/>
        </w:rPr>
      </w:pPr>
    </w:p>
    <w:p w:rsidR="009C6D4A" w:rsidRPr="009C6D4A" w:rsidRDefault="009C6D4A" w:rsidP="009C6D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lang w:eastAsia="ru-RU"/>
        </w:rPr>
      </w:pPr>
      <w:r w:rsidRPr="009C6D4A">
        <w:rPr>
          <w:rFonts w:ascii="Times New Roman" w:eastAsia="Times New Roman" w:hAnsi="Times New Roman" w:cs="Times New Roman"/>
          <w:b/>
          <w:sz w:val="44"/>
          <w:lang w:val="kk-KZ" w:eastAsia="ru-RU"/>
        </w:rPr>
        <w:t>«Ақмола облысы білім басқармасы Степногорск қаласы білім бөлімі бойынша Ақсу кентінің № 2 жалпы орта білім беретін мектебі»</w:t>
      </w:r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 xml:space="preserve"> КММ</w:t>
      </w:r>
    </w:p>
    <w:p w:rsidR="009C6D4A" w:rsidRPr="009C6D4A" w:rsidRDefault="009C6D4A" w:rsidP="009C6D4A">
      <w:pPr>
        <w:spacing w:after="200" w:line="276" w:lineRule="auto"/>
        <w:rPr>
          <w:rFonts w:ascii="Times New Roman" w:eastAsia="Times New Roman" w:hAnsi="Times New Roman" w:cs="Times New Roman"/>
          <w:b/>
          <w:sz w:val="44"/>
          <w:lang w:eastAsia="ru-RU"/>
        </w:rPr>
      </w:pPr>
    </w:p>
    <w:p w:rsidR="009C6D4A" w:rsidRPr="009C6D4A" w:rsidRDefault="009C6D4A" w:rsidP="009C6D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lang w:eastAsia="ru-RU"/>
        </w:rPr>
      </w:pPr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Методическое объединение учителей начальных классов</w:t>
      </w:r>
    </w:p>
    <w:p w:rsidR="009C6D4A" w:rsidRPr="009C6D4A" w:rsidRDefault="009C6D4A" w:rsidP="009C6D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lang w:eastAsia="ru-RU"/>
        </w:rPr>
      </w:pPr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2022-2023 учебный год</w:t>
      </w:r>
    </w:p>
    <w:p w:rsidR="009C6D4A" w:rsidRPr="009C6D4A" w:rsidRDefault="009C6D4A" w:rsidP="009C6D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lang w:eastAsia="ru-RU"/>
        </w:rPr>
      </w:pPr>
    </w:p>
    <w:p w:rsidR="009C6D4A" w:rsidRPr="009C6D4A" w:rsidRDefault="009C6D4A" w:rsidP="009C6D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lang w:eastAsia="ru-RU"/>
        </w:rPr>
      </w:pPr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 xml:space="preserve">КГУ «Общеобразовательная школа № 2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п.Аксу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 xml:space="preserve"> по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г.Степногорск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 xml:space="preserve"> управления образования </w:t>
      </w:r>
      <w:proofErr w:type="spellStart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>Акмолинской</w:t>
      </w:r>
      <w:proofErr w:type="spellEnd"/>
      <w:r w:rsidRPr="009C6D4A">
        <w:rPr>
          <w:rFonts w:ascii="Times New Roman" w:eastAsia="Times New Roman" w:hAnsi="Times New Roman" w:cs="Times New Roman"/>
          <w:b/>
          <w:sz w:val="44"/>
          <w:lang w:eastAsia="ru-RU"/>
        </w:rPr>
        <w:t xml:space="preserve"> области»</w:t>
      </w:r>
    </w:p>
    <w:p w:rsidR="009C6D4A" w:rsidRPr="009C6D4A" w:rsidRDefault="00AE2667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lastRenderedPageBreak/>
        <w:t>Мектеп тақырыбы</w:t>
      </w:r>
      <w:r w:rsidR="009C6D4A" w:rsidRPr="009C6D4A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:  </w:t>
      </w:r>
      <w:r w:rsidR="009C6D4A" w:rsidRPr="009C6D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 w:bidi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 w:bidi="ru-RU"/>
        </w:rPr>
        <w:t>Оқыту мен тәрбиелеудің инновациялық нысандары мен әдістері негізінде мұғалімдердің кәсіби құзыреттілігін арттыру</w:t>
      </w:r>
      <w:r w:rsidR="009C6D4A" w:rsidRPr="009C6D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 w:bidi="ru-RU"/>
        </w:rPr>
        <w:t>»</w:t>
      </w:r>
      <w:r w:rsidR="009C6D4A" w:rsidRPr="009C6D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 </w:t>
      </w:r>
    </w:p>
    <w:p w:rsidR="009C6D4A" w:rsidRPr="009C6D4A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9C6D4A" w:rsidRPr="009C6D4A" w:rsidRDefault="00AE2667" w:rsidP="009C6D4A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Әдістемелік кабинет тақырыбы</w:t>
      </w:r>
      <w:r w:rsidR="009C6D4A" w:rsidRPr="009C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C6D4A" w:rsidRPr="009C6D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Педагогтардың кәсіби өзін-өзі дамытуға мотивациялық, тұлғалық және кәсіби өсуінің инновациялық қызметін қамтамасыз ету</w:t>
      </w:r>
      <w:r w:rsidR="009C6D4A" w:rsidRPr="009C6D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C6D4A" w:rsidRPr="009C6D4A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</w:p>
    <w:p w:rsidR="009C6D4A" w:rsidRPr="00AE2667" w:rsidRDefault="00AE2667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Әдістемелік бірлестік тақырыбы</w:t>
      </w:r>
      <w:r w:rsidR="009C6D4A" w:rsidRPr="00AE2667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:</w:t>
      </w:r>
    </w:p>
    <w:p w:rsidR="009C6D4A" w:rsidRPr="00AE2667" w:rsidRDefault="009C6D4A" w:rsidP="009C6D4A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266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AE2667" w:rsidRPr="00AE266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Бастауыш сынып оқушыларының танымдық қызметін жандандыру мақсатында заманауи технологияларды зерделеу және енгізу</w:t>
      </w:r>
      <w:r w:rsidRPr="00AE266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</w:p>
    <w:p w:rsidR="009C6D4A" w:rsidRPr="00822C23" w:rsidRDefault="00AE2667" w:rsidP="009C6D4A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әдістемелік бірлестігінің мақсаты</w:t>
      </w:r>
      <w:r w:rsidR="009C6D4A" w:rsidRPr="00822C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</w:p>
    <w:p w:rsidR="009C6D4A" w:rsidRPr="00822C23" w:rsidRDefault="009C6D4A" w:rsidP="009C6D4A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22C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822C23" w:rsidRPr="00822C23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Бастауыш мектепте метапәндік құзыреттіліктер мен білім беру сапасын дамытуға бағытталған оқытудың белсенді әдістерін енгізу арқылы оқу процесін ұйымдастыру</w:t>
      </w:r>
      <w:r w:rsidR="00822C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822C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</w:p>
    <w:p w:rsidR="009C6D4A" w:rsidRPr="00822C23" w:rsidRDefault="00822C23" w:rsidP="009C6D4A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Мақсаты</w:t>
      </w:r>
      <w:r w:rsidR="009C6D4A" w:rsidRPr="00822C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:rsidR="009C6D4A" w:rsidRPr="00822C23" w:rsidRDefault="00822C23" w:rsidP="009C6D4A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C23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Бастауыш сынып мұғалімдерінің кәсіби шеберлігін арттыру үшін жағдай жасау, жоғары технологиялық, бәсекеге қабілетті әлемде өмір сүруге дайындалған тұлғаны оқыту және тәрбиелеу сапасын жетілдіру мақсатында олардың шығармашылық әлеуетін дамыту.</w:t>
      </w:r>
    </w:p>
    <w:p w:rsidR="009C6D4A" w:rsidRPr="00822C23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kk-KZ" w:eastAsia="ru-RU" w:bidi="ru-RU"/>
        </w:rPr>
      </w:pPr>
      <w:r w:rsidRPr="00822C23">
        <w:rPr>
          <w:rFonts w:ascii="Courier New" w:eastAsia="Courier New" w:hAnsi="Courier New" w:cs="Courier New"/>
          <w:b/>
          <w:color w:val="000000"/>
          <w:sz w:val="24"/>
          <w:szCs w:val="24"/>
          <w:lang w:val="kk-KZ" w:eastAsia="ru-RU" w:bidi="ru-RU"/>
        </w:rPr>
        <w:t> </w:t>
      </w:r>
      <w:r w:rsidR="00822C23" w:rsidRPr="00822C23">
        <w:rPr>
          <w:rFonts w:ascii="Times New Roman" w:eastAsia="Courier New" w:hAnsi="Times New Roman" w:cs="Times New Roman"/>
          <w:b/>
          <w:color w:val="000000"/>
          <w:sz w:val="28"/>
          <w:szCs w:val="28"/>
          <w:lang w:val="kk-KZ" w:eastAsia="ru-RU" w:bidi="ru-RU"/>
        </w:rPr>
        <w:t>Міндеті</w:t>
      </w:r>
      <w:r w:rsidRPr="00822C23">
        <w:rPr>
          <w:rFonts w:ascii="Times New Roman" w:eastAsia="Courier New" w:hAnsi="Times New Roman" w:cs="Times New Roman"/>
          <w:b/>
          <w:color w:val="000000"/>
          <w:sz w:val="28"/>
          <w:szCs w:val="28"/>
          <w:lang w:val="kk-KZ" w:eastAsia="ru-RU" w:bidi="ru-RU"/>
        </w:rPr>
        <w:t>:</w:t>
      </w:r>
    </w:p>
    <w:p w:rsidR="009C6D4A" w:rsidRPr="00822C23" w:rsidRDefault="009C6D4A" w:rsidP="00822C2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822C23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 xml:space="preserve">1. </w:t>
      </w:r>
      <w:r w:rsidR="00822C23" w:rsidRPr="00822C23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Білім беру мекемесінің негізгі білім беру бағдарламаларын жаңарту және іске асыру үшін оңтайлы жағдайлар жасау (ұйымдастырушылық-басқарушылық, әдістемелік, педагогикалық)</w:t>
      </w:r>
    </w:p>
    <w:p w:rsidR="00822C23" w:rsidRPr="00822C23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822C23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 xml:space="preserve">2. </w:t>
      </w:r>
      <w:r w:rsidR="00822C23" w:rsidRPr="00822C23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Оқушылардың зияткерлік және шығармашылық әлеуетін қалыптастыру және дамыту үшін қолайлы жағдайлар жасау.</w:t>
      </w:r>
    </w:p>
    <w:p w:rsidR="009C6D4A" w:rsidRPr="00822C23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822C23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 xml:space="preserve">3. </w:t>
      </w:r>
      <w:r w:rsidR="00822C23" w:rsidRPr="00822C23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Жас ерекшеліктерін, психологиялық ерекшеліктерін ескере отырып, білім алушылармен жеке жұмыс негізінде жайлы білім беру ортасын құру.</w:t>
      </w:r>
    </w:p>
    <w:p w:rsidR="00792305" w:rsidRPr="00792305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 xml:space="preserve">4. </w:t>
      </w:r>
      <w:r w:rsidR="00792305"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Қоғамда өзін-өзі жүзеге асыруға және өзін-өзі анықтауға қабілетті тұрақты моральдық мінез-құлқы бар толыққанды психикалық және физикалық сау тұлғаны қалыптастыру және дамыту үшін оңтайлы жағдайлар жасау.</w:t>
      </w:r>
    </w:p>
    <w:p w:rsidR="00792305" w:rsidRPr="00792305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 xml:space="preserve">5. </w:t>
      </w:r>
      <w:r w:rsidR="00792305"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Білім алушылардың денсаулығын сақтауға және нығайтуға және оларға салауатты өмір салты дағдыларын қалыптастыруға бағытталған жұмысты жетілдіру.</w:t>
      </w:r>
    </w:p>
    <w:p w:rsidR="009C6D4A" w:rsidRPr="00792305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 xml:space="preserve">6. </w:t>
      </w:r>
      <w:r w:rsidR="00792305"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Жаңартылған мазмұндағы МЖМБС талаптарына сәйкес педагогтердің кәсіби құзыреттілігін арттыру.</w:t>
      </w:r>
    </w:p>
    <w:p w:rsidR="009C6D4A" w:rsidRPr="00792305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 xml:space="preserve">7. </w:t>
      </w:r>
      <w:r w:rsidR="00792305"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Оқушылардың негізгі құзыреттіліктерін қалыптастыруға бағытталған мұғалімдердің жұмысын жетілдіру.</w:t>
      </w:r>
    </w:p>
    <w:p w:rsidR="00792305" w:rsidRPr="00792305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lastRenderedPageBreak/>
        <w:t>8.</w:t>
      </w:r>
      <w:r w:rsidR="00792305" w:rsidRPr="00792305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="00792305"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Озық педагогикалық тәжірибені зерделеу, жалпылау және тарату, кәсіби және шығармашылық өсуге мотивацияны дамыту үшін жағдайлар жасау.</w:t>
      </w:r>
    </w:p>
    <w:p w:rsidR="009C6D4A" w:rsidRPr="00792305" w:rsidRDefault="00792305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Күтілетін жұмыс нәтижелері</w:t>
      </w:r>
      <w:r w:rsidR="009C6D4A"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:</w:t>
      </w:r>
    </w:p>
    <w:p w:rsidR="009C6D4A" w:rsidRPr="00792305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· </w:t>
      </w:r>
      <w:r w:rsidR="00792305"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білім алушылардың білім сапасының өсуі</w:t>
      </w: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;</w:t>
      </w:r>
    </w:p>
    <w:p w:rsidR="009C6D4A" w:rsidRPr="00792305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· </w:t>
      </w:r>
      <w:r w:rsid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оқушылардың м</w:t>
      </w:r>
      <w:r w:rsidR="00792305"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ета пәндік құзыреттіліктерін дамыту</w:t>
      </w: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;</w:t>
      </w:r>
    </w:p>
    <w:p w:rsidR="009C6D4A" w:rsidRPr="00792305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·</w:t>
      </w:r>
      <w:r w:rsidR="00792305" w:rsidRPr="00792305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="00792305"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МБ мұғалімдерінің жаңа МЖМБС сәйкес пәндерді оқыту жүйесін меңгеруі</w:t>
      </w: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 ;</w:t>
      </w:r>
    </w:p>
    <w:p w:rsidR="009C6D4A" w:rsidRPr="00792305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· </w:t>
      </w:r>
      <w:r w:rsidR="00792305" w:rsidRPr="0079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білім алушыларда негізгі құзыреттіліктерді қалыптастыру үшін оқыту процесінде жағдайлар жасау</w:t>
      </w:r>
      <w:r w:rsidRPr="00792305"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  <w:t>.</w:t>
      </w:r>
    </w:p>
    <w:p w:rsidR="009C6D4A" w:rsidRPr="00792305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</w:pPr>
    </w:p>
    <w:p w:rsidR="009C6D4A" w:rsidRPr="00262F72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</w:pPr>
      <w:proofErr w:type="gramStart"/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Ι</w:t>
      </w:r>
      <w:r w:rsidRPr="00262F72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 xml:space="preserve">  </w:t>
      </w:r>
      <w:r w:rsidR="0095590F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отырыс</w:t>
      </w:r>
      <w:proofErr w:type="gramEnd"/>
      <w:r w:rsidRPr="00262F72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 xml:space="preserve"> (</w:t>
      </w:r>
      <w:r w:rsidR="0095590F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қыркүйек</w:t>
      </w:r>
      <w:r w:rsidRPr="00262F72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)</w:t>
      </w:r>
    </w:p>
    <w:p w:rsidR="009C6D4A" w:rsidRPr="00262F72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262F72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1.</w:t>
      </w:r>
      <w:r w:rsidR="00262F72" w:rsidRPr="00262F72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="00262F72" w:rsidRPr="00262F7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Бастауыш сынып мұғалімдерінің 2021-2022 оқу жылындағы жұмысын талдау</w:t>
      </w:r>
      <w:r w:rsidR="00262F7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C6D4A" w:rsidRPr="00262F72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262F72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2.</w:t>
      </w:r>
      <w:r w:rsidR="00262F72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 xml:space="preserve"> </w:t>
      </w:r>
      <w:r w:rsidR="00262F72" w:rsidRPr="00262F7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Бастауыш сынып мұғалімдерінің кадрлық әлеуеті туралы деректер банкін қалыптастыру</w:t>
      </w:r>
      <w:r w:rsidR="00262F7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262F72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                                                             </w:t>
      </w:r>
    </w:p>
    <w:p w:rsidR="00CB5491" w:rsidRPr="00CB5491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CB5491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 xml:space="preserve">3. </w:t>
      </w:r>
      <w:r w:rsidR="00CB5491" w:rsidRPr="00CB5491">
        <w:rPr>
          <w:rFonts w:ascii="Times New Roman" w:hAnsi="Times New Roman" w:cs="Times New Roman"/>
          <w:color w:val="000000"/>
          <w:sz w:val="24"/>
          <w:szCs w:val="24"/>
          <w:lang w:val="kk-KZ"/>
        </w:rPr>
        <w:t>Нормативтік, бағдарламалық –әдістемелік құжаттарды талқылау: білім беру мәселелері бойынша нормативтік және әдістемелік құжаттаманы зерделеу, бірыңғай орфографиялық режим туралы.</w:t>
      </w:r>
    </w:p>
    <w:p w:rsidR="009C6D4A" w:rsidRPr="00CB5491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CB5491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4</w:t>
      </w:r>
      <w:r w:rsidR="00CB5491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.</w:t>
      </w:r>
      <w:r w:rsidR="00CB5491" w:rsidRPr="00CB5491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="00CB5491" w:rsidRPr="00CB5491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Әдістемелік бірлестіктің 2022-2023 оқу жылына арналған жұмыс жоспарын талқылау</w:t>
      </w:r>
      <w:r w:rsidRPr="00CB5491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.                </w:t>
      </w:r>
    </w:p>
    <w:p w:rsidR="009C6D4A" w:rsidRPr="00CB5491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CB5491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 xml:space="preserve">5. </w:t>
      </w:r>
      <w:r w:rsidR="00CB5491" w:rsidRPr="00CB5491">
        <w:rPr>
          <w:rFonts w:ascii="Times New Roman" w:hAnsi="Times New Roman" w:cs="Times New Roman"/>
          <w:color w:val="000000"/>
          <w:sz w:val="24"/>
          <w:szCs w:val="24"/>
          <w:lang w:val="kk-KZ"/>
        </w:rPr>
        <w:t>Мұғалімдердің өзін-өзі тәрбиелеу тақырыптарын түзету және бекіту.</w:t>
      </w:r>
    </w:p>
    <w:p w:rsidR="009C6D4A" w:rsidRPr="00CB5491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CB5491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6.</w:t>
      </w:r>
      <w:r w:rsidR="00CB5491" w:rsidRPr="00CB5491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="00CB5491" w:rsidRPr="00CB5491">
        <w:rPr>
          <w:rFonts w:ascii="Times New Roman" w:hAnsi="Times New Roman" w:cs="Times New Roman"/>
          <w:color w:val="000000"/>
          <w:sz w:val="24"/>
          <w:szCs w:val="24"/>
          <w:lang w:val="kk-KZ"/>
        </w:rPr>
        <w:t>4-сынып оқушыларын МОДОҒА дайындауды ұйымдастыру</w:t>
      </w:r>
    </w:p>
    <w:p w:rsidR="009C6D4A" w:rsidRPr="00CB5491" w:rsidRDefault="009C6D4A" w:rsidP="009C6D4A">
      <w:pPr>
        <w:widowControl w:val="0"/>
        <w:spacing w:after="0" w:line="240" w:lineRule="auto"/>
        <w:rPr>
          <w:rFonts w:ascii="Courier New" w:eastAsia="Courier New" w:hAnsi="Courier New" w:cs="Times New Roman"/>
          <w:color w:val="000000"/>
          <w:sz w:val="24"/>
          <w:szCs w:val="24"/>
          <w:lang w:val="kk-KZ" w:eastAsia="ru-RU" w:bidi="ru-RU"/>
        </w:rPr>
      </w:pPr>
      <w:r w:rsidRPr="00CB5491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 xml:space="preserve">7. </w:t>
      </w:r>
      <w:r w:rsidR="00CB5491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Жалпы оқыту</w:t>
      </w:r>
    </w:p>
    <w:p w:rsidR="009C6D4A" w:rsidRPr="00244182" w:rsidRDefault="00244182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 xml:space="preserve">Секция аралық жұмыс. </w:t>
      </w:r>
    </w:p>
    <w:p w:rsidR="009C6D4A" w:rsidRPr="00B901B0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B901B0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1.</w:t>
      </w:r>
      <w:r w:rsidR="00B901B0" w:rsidRPr="00B901B0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="00B901B0" w:rsidRPr="00B901B0">
        <w:rPr>
          <w:rFonts w:ascii="Times New Roman" w:hAnsi="Times New Roman" w:cs="Times New Roman"/>
          <w:color w:val="000000"/>
          <w:sz w:val="24"/>
          <w:szCs w:val="24"/>
          <w:lang w:val="kk-KZ"/>
        </w:rPr>
        <w:t>Өткен оқу жылындағы білім алушылардың білімін толықтыру және жаңа оқу жылының бағдарламасын меңгеру жөніндегі іс-шаралар.</w:t>
      </w:r>
    </w:p>
    <w:p w:rsidR="009C6D4A" w:rsidRPr="00B901B0" w:rsidRDefault="006B4A98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901B0" w:rsidRPr="00B901B0">
        <w:rPr>
          <w:rFonts w:ascii="Times New Roman" w:hAnsi="Times New Roman" w:cs="Times New Roman"/>
          <w:color w:val="000000"/>
          <w:sz w:val="24"/>
          <w:szCs w:val="24"/>
          <w:lang w:val="kk-KZ"/>
        </w:rPr>
        <w:t>Білім алушылардың оқу пәндері бойынша білімінің бақылау қимасын жүргізу</w:t>
      </w:r>
      <w:r w:rsidR="009C6D4A" w:rsidRPr="00B901B0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 xml:space="preserve">  (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кіріс жұмыс</w:t>
      </w:r>
      <w:r w:rsidR="009C6D4A" w:rsidRPr="00B901B0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)</w:t>
      </w:r>
    </w:p>
    <w:p w:rsidR="009C6D4A" w:rsidRPr="009C6D4A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9C6D4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2.</w:t>
      </w:r>
      <w:r w:rsidR="00832D47" w:rsidRPr="00832D47">
        <w:rPr>
          <w:rFonts w:ascii="Arial" w:hAnsi="Arial" w:cs="Arial"/>
          <w:color w:val="000000"/>
          <w:sz w:val="20"/>
          <w:szCs w:val="20"/>
        </w:rPr>
        <w:t xml:space="preserve"> </w:t>
      </w:r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2-4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сыныптарда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техникасын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тексеру</w:t>
      </w:r>
      <w:proofErr w:type="spellEnd"/>
    </w:p>
    <w:p w:rsidR="009C6D4A" w:rsidRPr="009C6D4A" w:rsidRDefault="009C6D4A" w:rsidP="009C6D4A">
      <w:pPr>
        <w:widowControl w:val="0"/>
        <w:spacing w:after="0" w:line="240" w:lineRule="auto"/>
        <w:rPr>
          <w:rFonts w:ascii="Times New Roman" w:eastAsia="Times New Roman" w:hAnsi="Times New Roman" w:cs="Courier New"/>
          <w:color w:val="000000"/>
          <w:sz w:val="24"/>
          <w:szCs w:val="24"/>
          <w:lang w:eastAsia="ru-RU" w:bidi="ru-RU"/>
        </w:rPr>
      </w:pPr>
      <w:r w:rsidRPr="009C6D4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3.</w:t>
      </w:r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1-сынып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оқушыларының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диагностикалық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нәтижелері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олардың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танымдық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интеллектуалдық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қабілеттерін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дамыту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ұсыныстар</w:t>
      </w:r>
      <w:proofErr w:type="spellEnd"/>
      <w:r w:rsidR="00832D47" w:rsidRPr="00832D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C6D4A" w:rsidRPr="00832D47" w:rsidRDefault="00832D47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Courier New"/>
          <w:color w:val="000000"/>
          <w:sz w:val="24"/>
          <w:szCs w:val="24"/>
          <w:lang w:eastAsia="ru-RU" w:bidi="ru-RU"/>
        </w:rPr>
        <w:t>4.</w:t>
      </w:r>
      <w:r w:rsidR="009C6D4A" w:rsidRPr="009C6D4A">
        <w:rPr>
          <w:rFonts w:ascii="Times New Roman" w:eastAsia="Times New Roman" w:hAnsi="Times New Roman" w:cs="Courier New"/>
          <w:color w:val="000000"/>
          <w:sz w:val="24"/>
          <w:szCs w:val="24"/>
          <w:lang w:eastAsia="ru-RU" w:bidi="ru-RU"/>
        </w:rPr>
        <w:t xml:space="preserve"> </w:t>
      </w:r>
      <w:r w:rsidRPr="00832D47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Pr="00832D47">
        <w:rPr>
          <w:rFonts w:ascii="Times New Roman" w:hAnsi="Times New Roman" w:cs="Times New Roman"/>
          <w:color w:val="000000"/>
          <w:sz w:val="24"/>
          <w:szCs w:val="24"/>
        </w:rPr>
        <w:t>Үздік</w:t>
      </w:r>
      <w:proofErr w:type="spellEnd"/>
      <w:r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2D47">
        <w:rPr>
          <w:rFonts w:ascii="Times New Roman" w:hAnsi="Times New Roman" w:cs="Times New Roman"/>
          <w:color w:val="000000"/>
          <w:sz w:val="24"/>
          <w:szCs w:val="24"/>
        </w:rPr>
        <w:t>бастауыш</w:t>
      </w:r>
      <w:proofErr w:type="spellEnd"/>
      <w:r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2D47">
        <w:rPr>
          <w:rFonts w:ascii="Times New Roman" w:hAnsi="Times New Roman" w:cs="Times New Roman"/>
          <w:color w:val="000000"/>
          <w:sz w:val="24"/>
          <w:szCs w:val="24"/>
        </w:rPr>
        <w:t>сынып</w:t>
      </w:r>
      <w:proofErr w:type="spellEnd"/>
      <w:r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2D47">
        <w:rPr>
          <w:rFonts w:ascii="Times New Roman" w:hAnsi="Times New Roman" w:cs="Times New Roman"/>
          <w:color w:val="000000"/>
          <w:sz w:val="24"/>
          <w:szCs w:val="24"/>
        </w:rPr>
        <w:t>мұғалімі</w:t>
      </w:r>
      <w:proofErr w:type="spellEnd"/>
      <w:r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832D47">
        <w:rPr>
          <w:rFonts w:ascii="Times New Roman" w:hAnsi="Times New Roman" w:cs="Times New Roman"/>
          <w:color w:val="000000"/>
          <w:sz w:val="24"/>
          <w:szCs w:val="24"/>
        </w:rPr>
        <w:t>байқауына</w:t>
      </w:r>
      <w:proofErr w:type="spellEnd"/>
      <w:r w:rsidRPr="008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2D47">
        <w:rPr>
          <w:rFonts w:ascii="Times New Roman" w:hAnsi="Times New Roman" w:cs="Times New Roman"/>
          <w:color w:val="000000"/>
          <w:sz w:val="24"/>
          <w:szCs w:val="24"/>
        </w:rPr>
        <w:t>қатысу</w:t>
      </w:r>
      <w:proofErr w:type="spellEnd"/>
    </w:p>
    <w:p w:rsidR="009C6D4A" w:rsidRPr="009C6D4A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ΙΙ </w:t>
      </w:r>
      <w:r w:rsidR="00832D47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отырыс</w:t>
      </w:r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 (</w:t>
      </w:r>
      <w:r w:rsidR="00832D47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желтоқсан</w:t>
      </w:r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)</w:t>
      </w:r>
    </w:p>
    <w:p w:rsidR="009C6D4A" w:rsidRPr="009C6D4A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9C6D4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1.</w:t>
      </w:r>
      <w:r w:rsidR="008E55EA" w:rsidRPr="008E55EA">
        <w:rPr>
          <w:rFonts w:ascii="Arial" w:hAnsi="Arial" w:cs="Arial"/>
          <w:color w:val="000000"/>
          <w:sz w:val="20"/>
          <w:szCs w:val="20"/>
        </w:rPr>
        <w:t xml:space="preserve"> </w:t>
      </w:r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proofErr w:type="spellStart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>жартыжылдықтағы</w:t>
      </w:r>
      <w:proofErr w:type="spellEnd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>бағдарламаларының</w:t>
      </w:r>
      <w:proofErr w:type="spellEnd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>орындалуын</w:t>
      </w:r>
      <w:proofErr w:type="spellEnd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>талдау</w:t>
      </w:r>
      <w:proofErr w:type="spellEnd"/>
    </w:p>
    <w:p w:rsidR="009C6D4A" w:rsidRPr="009C6D4A" w:rsidRDefault="008E55E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2. </w:t>
      </w:r>
      <w:r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"Математика </w:t>
      </w:r>
      <w:proofErr w:type="spellStart"/>
      <w:r w:rsidRPr="008E55EA">
        <w:rPr>
          <w:rFonts w:ascii="Times New Roman" w:hAnsi="Times New Roman" w:cs="Times New Roman"/>
          <w:color w:val="000000"/>
          <w:sz w:val="24"/>
          <w:szCs w:val="24"/>
        </w:rPr>
        <w:t>сабақтарындағы</w:t>
      </w:r>
      <w:proofErr w:type="spellEnd"/>
      <w:r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55EA">
        <w:rPr>
          <w:rFonts w:ascii="Times New Roman" w:hAnsi="Times New Roman" w:cs="Times New Roman"/>
          <w:color w:val="000000"/>
          <w:sz w:val="24"/>
          <w:szCs w:val="24"/>
        </w:rPr>
        <w:t>оқушылардың</w:t>
      </w:r>
      <w:proofErr w:type="spellEnd"/>
      <w:r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55EA">
        <w:rPr>
          <w:rFonts w:ascii="Times New Roman" w:hAnsi="Times New Roman" w:cs="Times New Roman"/>
          <w:color w:val="000000"/>
          <w:sz w:val="24"/>
          <w:szCs w:val="24"/>
        </w:rPr>
        <w:t>функционалдық</w:t>
      </w:r>
      <w:proofErr w:type="spellEnd"/>
      <w:r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55EA">
        <w:rPr>
          <w:rFonts w:ascii="Times New Roman" w:hAnsi="Times New Roman" w:cs="Times New Roman"/>
          <w:color w:val="000000"/>
          <w:sz w:val="24"/>
          <w:szCs w:val="24"/>
        </w:rPr>
        <w:t>сауаттылығы</w:t>
      </w:r>
      <w:proofErr w:type="spellEnd"/>
      <w:r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8E55EA">
        <w:rPr>
          <w:rFonts w:ascii="Times New Roman" w:hAnsi="Times New Roman" w:cs="Times New Roman"/>
          <w:color w:val="000000"/>
          <w:sz w:val="24"/>
          <w:szCs w:val="24"/>
        </w:rPr>
        <w:t>баяндамасы</w:t>
      </w:r>
      <w:proofErr w:type="spellEnd"/>
      <w:r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55EA">
        <w:rPr>
          <w:rFonts w:ascii="Times New Roman" w:hAnsi="Times New Roman" w:cs="Times New Roman"/>
          <w:color w:val="000000"/>
          <w:sz w:val="24"/>
          <w:szCs w:val="24"/>
        </w:rPr>
        <w:t>Покоева</w:t>
      </w:r>
      <w:proofErr w:type="spellEnd"/>
      <w:r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Е. В</w:t>
      </w:r>
    </w:p>
    <w:p w:rsidR="009C6D4A" w:rsidRPr="008E55EA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val="kk-KZ" w:eastAsia="ru-RU" w:bidi="ru-RU"/>
        </w:rPr>
      </w:pPr>
      <w:r w:rsidRPr="009C6D4A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9C6D4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3.</w:t>
      </w:r>
      <w:r w:rsidR="008E55EA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 xml:space="preserve"> </w:t>
      </w:r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Секция </w:t>
      </w:r>
      <w:proofErr w:type="spellStart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>аралық</w:t>
      </w:r>
      <w:proofErr w:type="spellEnd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>жұмысты</w:t>
      </w:r>
      <w:proofErr w:type="spellEnd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55EA" w:rsidRPr="008E55EA">
        <w:rPr>
          <w:rFonts w:ascii="Times New Roman" w:hAnsi="Times New Roman" w:cs="Times New Roman"/>
          <w:color w:val="000000"/>
          <w:sz w:val="24"/>
          <w:szCs w:val="24"/>
        </w:rPr>
        <w:t>талдау</w:t>
      </w:r>
      <w:proofErr w:type="spellEnd"/>
    </w:p>
    <w:p w:rsidR="009C6D4A" w:rsidRPr="004C7AE4" w:rsidRDefault="004C7AE4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Секция аралық жұмыс.</w:t>
      </w:r>
    </w:p>
    <w:p w:rsidR="009C6D4A" w:rsidRPr="004C7AE4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4C7AE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1.</w:t>
      </w:r>
      <w:r w:rsidR="004C7AE4" w:rsidRPr="004C7AE4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="004C7AE4" w:rsidRPr="004C7AE4">
        <w:rPr>
          <w:rFonts w:ascii="Times New Roman" w:hAnsi="Times New Roman" w:cs="Times New Roman"/>
          <w:color w:val="000000"/>
          <w:sz w:val="24"/>
          <w:szCs w:val="24"/>
          <w:lang w:val="kk-KZ"/>
        </w:rPr>
        <w:t>2-4 сыныптардағы пәндерге аралық бақылау</w:t>
      </w:r>
    </w:p>
    <w:p w:rsidR="009C6D4A" w:rsidRPr="004C7AE4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4C7AE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2..</w:t>
      </w:r>
      <w:r w:rsidR="004C7AE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Бастауыш сынып мұғалімдерінің апталығы</w:t>
      </w:r>
      <w:r w:rsidRPr="004C7AE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 xml:space="preserve"> (</w:t>
      </w:r>
      <w:r w:rsidR="004C7AE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жеке жоспар бойынша</w:t>
      </w:r>
      <w:r w:rsidRPr="004C7AE4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)</w:t>
      </w:r>
    </w:p>
    <w:p w:rsidR="009C6D4A" w:rsidRPr="004E048B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4E048B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3.</w:t>
      </w:r>
      <w:r w:rsidRPr="004E048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 w:bidi="ru-RU"/>
        </w:rPr>
        <w:t xml:space="preserve"> </w:t>
      </w:r>
      <w:r w:rsidR="004E048B" w:rsidRPr="004E048B">
        <w:rPr>
          <w:rFonts w:ascii="Times New Roman" w:hAnsi="Times New Roman" w:cs="Times New Roman"/>
          <w:color w:val="000000"/>
          <w:sz w:val="24"/>
          <w:szCs w:val="24"/>
          <w:lang w:val="kk-KZ"/>
        </w:rPr>
        <w:t>2-сыныптағы "түбірдегі тексерілмейтін екпінсіз дауысты дыбыстардың емлесі"бақылау бөлімі.</w:t>
      </w:r>
    </w:p>
    <w:p w:rsidR="009C6D4A" w:rsidRPr="009C6D4A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ΙΙ</w:t>
      </w:r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eastAsia="ru-RU" w:bidi="ru-RU"/>
        </w:rPr>
        <w:t>I</w:t>
      </w:r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4E048B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отырыс</w:t>
      </w:r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 (</w:t>
      </w:r>
      <w:r w:rsidR="004E048B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наурыз</w:t>
      </w:r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)</w:t>
      </w:r>
    </w:p>
    <w:p w:rsidR="009C6D4A" w:rsidRPr="004E048B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9C6D4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1.</w:t>
      </w:r>
      <w:r w:rsidR="004E048B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Секция аралық жұмыс талдауы.</w:t>
      </w:r>
    </w:p>
    <w:p w:rsidR="009C6D4A" w:rsidRPr="004E048B" w:rsidRDefault="009C6D4A" w:rsidP="009C6D4A">
      <w:pPr>
        <w:widowControl w:val="0"/>
        <w:spacing w:after="0" w:line="240" w:lineRule="auto"/>
        <w:rPr>
          <w:rFonts w:ascii="Times New Roman" w:eastAsia="Times New Roman" w:hAnsi="Times New Roman" w:cs="Courier New"/>
          <w:color w:val="000000"/>
          <w:sz w:val="28"/>
          <w:szCs w:val="21"/>
          <w:lang w:val="kk-KZ" w:eastAsia="ru-RU" w:bidi="ru-RU"/>
        </w:rPr>
      </w:pPr>
      <w:r w:rsidRPr="004E048B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2.</w:t>
      </w:r>
      <w:r w:rsidRPr="004E048B">
        <w:rPr>
          <w:rFonts w:ascii="Times New Roman" w:eastAsia="Times New Roman" w:hAnsi="Times New Roman" w:cs="Courier New"/>
          <w:color w:val="000000"/>
          <w:sz w:val="28"/>
          <w:szCs w:val="21"/>
          <w:lang w:val="kk-KZ" w:eastAsia="ru-RU" w:bidi="ru-RU"/>
        </w:rPr>
        <w:t xml:space="preserve"> </w:t>
      </w:r>
      <w:r w:rsidR="004E048B" w:rsidRPr="004E048B">
        <w:rPr>
          <w:rFonts w:ascii="Times New Roman" w:hAnsi="Times New Roman" w:cs="Times New Roman"/>
          <w:color w:val="000000"/>
          <w:sz w:val="24"/>
          <w:szCs w:val="24"/>
          <w:lang w:val="kk-KZ"/>
        </w:rPr>
        <w:t>"Тыңдау (тыңдау), сөйлеу, оқу және жазу дағдыларын меңгеру процесінде функционалдық сауаттылықты қалыптастыру" тақырыбындағы баяндама</w:t>
      </w:r>
    </w:p>
    <w:p w:rsidR="009C6D4A" w:rsidRPr="001D21AE" w:rsidRDefault="008D4F50" w:rsidP="009C6D4A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val="kk-KZ" w:eastAsia="ru-RU" w:bidi="ru-RU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Секция аралық жұмыс</w:t>
      </w:r>
      <w:r w:rsidR="009C6D4A" w:rsidRPr="001D21AE">
        <w:rPr>
          <w:rFonts w:ascii="Courier New" w:eastAsia="Courier New" w:hAnsi="Courier New" w:cs="Courier New"/>
          <w:color w:val="000000"/>
          <w:sz w:val="24"/>
          <w:szCs w:val="24"/>
          <w:lang w:val="kk-KZ" w:eastAsia="ru-RU" w:bidi="ru-RU"/>
        </w:rPr>
        <w:t>.</w:t>
      </w:r>
    </w:p>
    <w:p w:rsidR="009C6D4A" w:rsidRPr="001D21AE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1D21AE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lastRenderedPageBreak/>
        <w:t>1.</w:t>
      </w:r>
      <w:r w:rsidR="001D21AE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1 сынып оқушыларының оқу жылдамдығын тексеру.</w:t>
      </w:r>
      <w:r w:rsidRPr="001D21AE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.</w:t>
      </w:r>
    </w:p>
    <w:p w:rsidR="001D21AE" w:rsidRPr="001D21AE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1D21AE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2.</w:t>
      </w:r>
      <w:r w:rsidR="001D21AE" w:rsidRPr="001D21AE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="001D21AE" w:rsidRPr="001D21AE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Математика, Орыс тілі,Қазақ тілі бойынша олимпиадаға қатысу(4 сынып) Покоева Е. В., Яхшимова А. М.</w:t>
      </w:r>
    </w:p>
    <w:p w:rsidR="009C6D4A" w:rsidRPr="001D21AE" w:rsidRDefault="009C6D4A" w:rsidP="009C6D4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 w:bidi="ru-RU"/>
        </w:rPr>
      </w:pPr>
      <w:r w:rsidRPr="001D21A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 w:bidi="ru-RU"/>
        </w:rPr>
        <w:t>3.</w:t>
      </w:r>
      <w:r w:rsidR="001D21A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 w:bidi="ru-RU"/>
        </w:rPr>
        <w:t>2-4 сыныптарда пәндер бойынша арлық бақылау.</w:t>
      </w:r>
    </w:p>
    <w:p w:rsidR="009C6D4A" w:rsidRPr="001D21AE" w:rsidRDefault="009C6D4A" w:rsidP="001D21AE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</w:pPr>
      <w:r w:rsidRPr="009C6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</w:t>
      </w:r>
      <w:r w:rsidR="001D21A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 w:bidi="ru-RU"/>
        </w:rPr>
        <w:t>2-4 сынып оқушыларының математика дәптерлерін тексеру.</w:t>
      </w:r>
    </w:p>
    <w:p w:rsidR="009C6D4A" w:rsidRPr="001D21AE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1D21AE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1.</w:t>
      </w:r>
      <w:r w:rsidR="001D21AE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Секция аралық жұмысты талқылау.</w:t>
      </w:r>
    </w:p>
    <w:p w:rsidR="009C6D4A" w:rsidRPr="001D21AE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1D21AE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2.</w:t>
      </w:r>
      <w:r w:rsidR="001D21AE" w:rsidRPr="001D21AE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="001D21AE" w:rsidRPr="001D21AE">
        <w:rPr>
          <w:rFonts w:ascii="Times New Roman" w:hAnsi="Times New Roman" w:cs="Times New Roman"/>
          <w:color w:val="000000"/>
          <w:sz w:val="24"/>
          <w:szCs w:val="24"/>
          <w:lang w:val="kk-KZ"/>
        </w:rPr>
        <w:t>Мұғалімдердің өзін-өзі тәрбиелеу туралы есептері</w:t>
      </w:r>
    </w:p>
    <w:p w:rsidR="009C6D4A" w:rsidRPr="001D21AE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1D21AE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 xml:space="preserve">3. </w:t>
      </w:r>
      <w:r w:rsidR="001D21AE" w:rsidRPr="001D21AE">
        <w:rPr>
          <w:rFonts w:ascii="Arial" w:hAnsi="Arial" w:cs="Arial"/>
          <w:color w:val="000000"/>
          <w:sz w:val="20"/>
          <w:szCs w:val="20"/>
          <w:lang w:val="kk-KZ"/>
        </w:rPr>
        <w:t>2022 - 2023 оқу жылындағы әдістемелік жұмысты талдау.</w:t>
      </w:r>
    </w:p>
    <w:p w:rsidR="009C6D4A" w:rsidRPr="001D21AE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</w:pPr>
      <w:r w:rsidRPr="009C6D4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4. </w:t>
      </w:r>
      <w:r w:rsidR="001D21AE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 w:bidi="ru-RU"/>
        </w:rPr>
        <w:t>Жазғы демалысты ұйымдастыру.</w:t>
      </w:r>
    </w:p>
    <w:p w:rsidR="001D21AE" w:rsidRDefault="001D21AE" w:rsidP="009C6D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D4A" w:rsidRPr="001D21AE" w:rsidRDefault="001D21AE" w:rsidP="009C6D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ӘБ-тің әр айға арналған жұмыс жоспары.</w:t>
      </w:r>
    </w:p>
    <w:p w:rsidR="009C6D4A" w:rsidRPr="00C51E5E" w:rsidRDefault="00C51E5E" w:rsidP="009C6D4A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8691"/>
      </w:tblGrid>
      <w:tr w:rsidR="009C6D4A" w:rsidRPr="009C6D4A" w:rsidTr="00651759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8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C51E5E">
            <w:pPr>
              <w:widowControl w:val="0"/>
              <w:spacing w:after="0"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Жұмыс түрі</w:t>
            </w:r>
          </w:p>
        </w:tc>
      </w:tr>
      <w:tr w:rsidR="009C6D4A" w:rsidRPr="009C6D4A" w:rsidTr="00651759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Жалпы оқыту</w:t>
            </w:r>
          </w:p>
        </w:tc>
      </w:tr>
      <w:tr w:rsidR="009C6D4A" w:rsidRPr="009C6D4A" w:rsidTr="00651759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2-4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сыныптарда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математика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білімдегі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олқылықтардың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толтыру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кіріс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жұмыстарын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дайындау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</w:p>
        </w:tc>
      </w:tr>
      <w:tr w:rsidR="009C6D4A" w:rsidRPr="009C6D4A" w:rsidTr="00651759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9C6D4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1 сынып оқушыларын бақылау</w:t>
            </w:r>
          </w:p>
        </w:tc>
      </w:tr>
    </w:tbl>
    <w:p w:rsidR="009C6D4A" w:rsidRPr="009C6D4A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9C6D4A" w:rsidRPr="009C6D4A" w:rsidRDefault="00C51E5E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Қазан</w:t>
      </w:r>
      <w:r w:rsidR="009C6D4A"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2"/>
        <w:gridCol w:w="8661"/>
      </w:tblGrid>
      <w:tr w:rsidR="009C6D4A" w:rsidRPr="009C6D4A" w:rsidTr="00651759">
        <w:trPr>
          <w:trHeight w:val="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9C6D4A" w:rsidP="00C51E5E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                                     </w:t>
            </w:r>
            <w:r w:rsidR="00C51E5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Жұмыс түрі</w:t>
            </w:r>
          </w:p>
        </w:tc>
      </w:tr>
      <w:tr w:rsidR="009C6D4A" w:rsidRPr="009C6D4A" w:rsidTr="00651759">
        <w:trPr>
          <w:trHeight w:val="279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ru-RU" w:bidi="ru-RU"/>
              </w:rPr>
              <w:t>«Үздік бастауыш сынып мұғалімі» байқауына қатысу</w:t>
            </w:r>
          </w:p>
        </w:tc>
      </w:tr>
      <w:tr w:rsidR="009C6D4A" w:rsidRPr="009C6D4A" w:rsidTr="00651759">
        <w:trPr>
          <w:trHeight w:val="279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9C6D4A" w:rsidP="00C51E5E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2-4 </w:t>
            </w:r>
            <w:proofErr w:type="spellStart"/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сыныптардағы</w:t>
            </w:r>
            <w:proofErr w:type="spellEnd"/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пәндер</w:t>
            </w:r>
            <w:proofErr w:type="spellEnd"/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аралық</w:t>
            </w:r>
            <w:proofErr w:type="spellEnd"/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1E5E"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="00C51E5E" w:rsidRPr="00C51E5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C51E5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(</w:t>
            </w:r>
            <w:r w:rsidR="00C51E5E" w:rsidRPr="00C51E5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БЖБ</w:t>
            </w:r>
            <w:r w:rsidR="00C51E5E" w:rsidRPr="00C51E5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,</w:t>
            </w:r>
            <w:r w:rsidR="00C51E5E" w:rsidRPr="00C51E5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ТЖБ</w:t>
            </w:r>
            <w:r w:rsidRPr="00C51E5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)</w:t>
            </w:r>
          </w:p>
        </w:tc>
      </w:tr>
    </w:tbl>
    <w:p w:rsidR="009C6D4A" w:rsidRPr="009C6D4A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9C6D4A" w:rsidRPr="009C6D4A" w:rsidRDefault="00C51E5E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Қараша</w:t>
      </w:r>
      <w:r w:rsidR="009C6D4A"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2"/>
        <w:gridCol w:w="8661"/>
      </w:tblGrid>
      <w:tr w:rsidR="009C6D4A" w:rsidRPr="009C6D4A" w:rsidTr="00651759">
        <w:trPr>
          <w:trHeight w:val="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9C6D4A" w:rsidP="00C51E5E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                                     </w:t>
            </w:r>
            <w:r w:rsidR="00C51E5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Жұмыс түрі.</w:t>
            </w:r>
          </w:p>
        </w:tc>
      </w:tr>
      <w:tr w:rsidR="009C6D4A" w:rsidRPr="009C6D4A" w:rsidTr="00651759">
        <w:trPr>
          <w:trHeight w:val="1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ru-RU" w:bidi="ru-RU"/>
              </w:rPr>
              <w:t>2-4 сынып оқушыларының оқу жылдамдығын тексеру.</w:t>
            </w:r>
          </w:p>
        </w:tc>
      </w:tr>
    </w:tbl>
    <w:p w:rsidR="009C6D4A" w:rsidRPr="009C6D4A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9C6D4A" w:rsidRPr="009C6D4A" w:rsidRDefault="00C51E5E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Желтоқсан</w:t>
      </w:r>
      <w:r w:rsidR="009C6D4A"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8940"/>
      </w:tblGrid>
      <w:tr w:rsidR="009C6D4A" w:rsidRPr="009C6D4A" w:rsidTr="00651759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8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C51E5E" w:rsidP="00C51E5E">
            <w:pPr>
              <w:widowControl w:val="0"/>
              <w:spacing w:after="0"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Жұмыс түрі</w:t>
            </w:r>
            <w:r w:rsidR="009C6D4A"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</w:tr>
      <w:tr w:rsidR="009C6D4A" w:rsidRPr="00C51E5E" w:rsidTr="00651759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1</w:t>
            </w:r>
          </w:p>
        </w:tc>
        <w:tc>
          <w:tcPr>
            <w:tcW w:w="8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C51E5E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2-4 сыныптардағы пәндер бойынша аралық бақылау.</w:t>
            </w:r>
          </w:p>
        </w:tc>
      </w:tr>
    </w:tbl>
    <w:p w:rsidR="009C6D4A" w:rsidRPr="00C51E5E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eastAsia="ru-RU" w:bidi="ru-RU"/>
        </w:rPr>
      </w:pPr>
    </w:p>
    <w:p w:rsidR="009C6D4A" w:rsidRPr="00C51E5E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eastAsia="ru-RU" w:bidi="ru-RU"/>
        </w:rPr>
      </w:pPr>
    </w:p>
    <w:p w:rsidR="009C6D4A" w:rsidRPr="00C51E5E" w:rsidRDefault="009C6D4A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eastAsia="ru-RU" w:bidi="ru-RU"/>
        </w:rPr>
      </w:pPr>
    </w:p>
    <w:p w:rsidR="009C6D4A" w:rsidRPr="009C6D4A" w:rsidRDefault="00C51E5E" w:rsidP="009C6D4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lastRenderedPageBreak/>
        <w:t>Қаңтар</w:t>
      </w:r>
      <w:r w:rsidR="009C6D4A"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8940"/>
      </w:tblGrid>
      <w:tr w:rsidR="009C6D4A" w:rsidRPr="009C6D4A" w:rsidTr="00651759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8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C51E5E">
            <w:pPr>
              <w:widowControl w:val="0"/>
              <w:spacing w:after="0"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Жұмыс түрі.</w:t>
            </w:r>
          </w:p>
        </w:tc>
      </w:tr>
      <w:tr w:rsidR="009C6D4A" w:rsidRPr="009C6D4A" w:rsidTr="00651759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8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C51E5E" w:rsidP="00C51E5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-сыныптағы "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түбірдегі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тексерілмейтін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екпінсіз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дауысты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дыбыстардың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емлесі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1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9C6D4A" w:rsidRPr="009C6D4A" w:rsidTr="00651759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9C6D4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ru-RU"/>
              </w:rPr>
              <w:t>Жеке жоспар бойынша бастауыш сынып мұғалімдерінің апталығы.</w:t>
            </w:r>
          </w:p>
        </w:tc>
      </w:tr>
    </w:tbl>
    <w:p w:rsidR="00C51E5E" w:rsidRDefault="00C51E5E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9C6D4A" w:rsidRPr="009C6D4A" w:rsidRDefault="00C51E5E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Наурыз</w:t>
      </w:r>
      <w:r w:rsidR="009C6D4A"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8939"/>
      </w:tblGrid>
      <w:tr w:rsidR="009C6D4A" w:rsidRPr="009C6D4A" w:rsidTr="00651759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8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C51E5E">
            <w:pPr>
              <w:widowControl w:val="0"/>
              <w:spacing w:after="0"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Жұмыс түрі</w:t>
            </w:r>
          </w:p>
        </w:tc>
      </w:tr>
      <w:tr w:rsidR="009C6D4A" w:rsidRPr="009C6D4A" w:rsidTr="00651759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8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C51E5E" w:rsidRDefault="00C51E5E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4 сынып оқушыларының математика мен орыс тілінен олимпиадаға қатысуы.</w:t>
            </w:r>
          </w:p>
        </w:tc>
      </w:tr>
      <w:tr w:rsidR="009C6D4A" w:rsidRPr="009C6D4A" w:rsidTr="00651759">
        <w:trPr>
          <w:trHeight w:val="40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D05F0" w:rsidRDefault="009D05F0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2-4 сыныптардағыпәндер бойынша аралық бақылау</w:t>
            </w:r>
          </w:p>
        </w:tc>
        <w:bookmarkStart w:id="0" w:name="_GoBack"/>
        <w:bookmarkEnd w:id="0"/>
      </w:tr>
      <w:tr w:rsidR="009C6D4A" w:rsidRPr="009C6D4A" w:rsidTr="009C6D4A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</w:tbl>
    <w:p w:rsidR="009C6D4A" w:rsidRPr="009C6D4A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9C6D4A" w:rsidRPr="009D05F0" w:rsidRDefault="009D05F0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Сәуір.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8939"/>
      </w:tblGrid>
      <w:tr w:rsidR="009C6D4A" w:rsidRPr="009C6D4A" w:rsidTr="00651759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8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D05F0" w:rsidRDefault="009D05F0" w:rsidP="009D05F0">
            <w:pPr>
              <w:widowControl w:val="0"/>
              <w:spacing w:after="0"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Жұмыс түрі.</w:t>
            </w:r>
          </w:p>
        </w:tc>
      </w:tr>
      <w:tr w:rsidR="009C6D4A" w:rsidRPr="009C6D4A" w:rsidTr="00651759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8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D05F0" w:rsidRDefault="009D05F0" w:rsidP="009C6D4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ru-RU"/>
              </w:rPr>
              <w:t>1 сынып оқушыларының оқу жылдамдығын тексеру</w:t>
            </w:r>
          </w:p>
        </w:tc>
      </w:tr>
      <w:tr w:rsidR="009C6D4A" w:rsidRPr="009C6D4A" w:rsidTr="00651759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D05F0" w:rsidRDefault="009D05F0" w:rsidP="009C6D4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ru-RU"/>
              </w:rPr>
              <w:t>2-4 сынып оқушыларының математика дәптерлерін тексеру</w:t>
            </w:r>
          </w:p>
        </w:tc>
      </w:tr>
    </w:tbl>
    <w:p w:rsidR="009C6D4A" w:rsidRPr="009C6D4A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9C6D4A" w:rsidRPr="009C6D4A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9C6D4A" w:rsidRPr="009C6D4A" w:rsidRDefault="009C6D4A" w:rsidP="009C6D4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proofErr w:type="spellStart"/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Ма</w:t>
      </w:r>
      <w:proofErr w:type="spellEnd"/>
      <w:r w:rsidR="009D05F0">
        <w:rPr>
          <w:rFonts w:ascii="Times New Roman" w:eastAsia="Courier New" w:hAnsi="Times New Roman" w:cs="Times New Roman"/>
          <w:b/>
          <w:color w:val="000000"/>
          <w:sz w:val="24"/>
          <w:szCs w:val="24"/>
          <w:lang w:val="kk-KZ" w:eastAsia="ru-RU" w:bidi="ru-RU"/>
        </w:rPr>
        <w:t>мыр</w:t>
      </w:r>
      <w:r w:rsidRPr="009C6D4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8974"/>
      </w:tblGrid>
      <w:tr w:rsidR="009C6D4A" w:rsidRPr="009C6D4A" w:rsidTr="00651759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8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D05F0" w:rsidRDefault="009D05F0" w:rsidP="009D05F0">
            <w:pPr>
              <w:widowControl w:val="0"/>
              <w:spacing w:after="0"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bidi="ru-RU"/>
              </w:rPr>
              <w:t>Жұмыс түрі</w:t>
            </w:r>
          </w:p>
        </w:tc>
      </w:tr>
      <w:tr w:rsidR="009C6D4A" w:rsidRPr="009C6D4A" w:rsidTr="00651759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8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D05F0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C6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9D05F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ru-RU" w:bidi="ru-RU"/>
              </w:rPr>
              <w:t>Жылдық жұмыс талдау.</w:t>
            </w: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9C6D4A" w:rsidRPr="009C6D4A" w:rsidTr="00651759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C6D4A" w:rsidRDefault="009C6D4A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C6D4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D4A" w:rsidRPr="009D05F0" w:rsidRDefault="009D05F0" w:rsidP="009C6D4A">
            <w:pPr>
              <w:widowControl w:val="0"/>
              <w:spacing w:after="0" w:line="27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2-4 </w:t>
            </w:r>
            <w:proofErr w:type="spellStart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сыныптардағы</w:t>
            </w:r>
            <w:proofErr w:type="spellEnd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пәндер</w:t>
            </w:r>
            <w:proofErr w:type="spellEnd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9D0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9C6D4A" w:rsidRPr="009C6D4A" w:rsidRDefault="009C6D4A" w:rsidP="009C6D4A">
      <w:pPr>
        <w:spacing w:after="20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9C6D4A" w:rsidRPr="009C6D4A" w:rsidRDefault="009C6D4A" w:rsidP="009C6D4A">
      <w:pPr>
        <w:spacing w:after="20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9C6D4A" w:rsidRPr="009C6D4A" w:rsidRDefault="009C6D4A" w:rsidP="009C6D4A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241E09" w:rsidRDefault="00241E09"/>
    <w:sectPr w:rsidR="00241E09" w:rsidSect="009C6D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07"/>
    <w:rsid w:val="001D21AE"/>
    <w:rsid w:val="00241E09"/>
    <w:rsid w:val="00244182"/>
    <w:rsid w:val="00262F72"/>
    <w:rsid w:val="004C7AE4"/>
    <w:rsid w:val="004E048B"/>
    <w:rsid w:val="006B4A98"/>
    <w:rsid w:val="00792305"/>
    <w:rsid w:val="00822C23"/>
    <w:rsid w:val="00832D47"/>
    <w:rsid w:val="008D4F50"/>
    <w:rsid w:val="008E55EA"/>
    <w:rsid w:val="0095590F"/>
    <w:rsid w:val="009C6D4A"/>
    <w:rsid w:val="009D05F0"/>
    <w:rsid w:val="00AE2667"/>
    <w:rsid w:val="00B901B0"/>
    <w:rsid w:val="00C51E5E"/>
    <w:rsid w:val="00CB5491"/>
    <w:rsid w:val="00D1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EED4A"/>
  <w15:chartTrackingRefBased/>
  <w15:docId w15:val="{E54E8A19-B701-4557-AF4F-6DB7EA3F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2023-05-24T07:39:00Z</dcterms:created>
  <dcterms:modified xsi:type="dcterms:W3CDTF">2023-05-26T08:09:00Z</dcterms:modified>
</cp:coreProperties>
</file>